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58DE" w14:textId="77777777" w:rsidR="00E3477B" w:rsidRDefault="00035F63">
      <w:r>
        <w:t>IB Chemistry</w:t>
      </w:r>
    </w:p>
    <w:p w14:paraId="0FEFFE24" w14:textId="77777777" w:rsidR="00035F63" w:rsidRDefault="00035F63">
      <w:r>
        <w:t>Chapter 10: Organic Chemistry</w:t>
      </w:r>
    </w:p>
    <w:p w14:paraId="04F5551E" w14:textId="77777777" w:rsidR="00035F63" w:rsidRDefault="00035F63">
      <w:r>
        <w:t>Notes</w:t>
      </w:r>
    </w:p>
    <w:p w14:paraId="52CF0F8D" w14:textId="77777777" w:rsidR="00035F63" w:rsidRDefault="00035F63"/>
    <w:p w14:paraId="6C948224" w14:textId="77777777" w:rsidR="00035F63" w:rsidRPr="00035F63" w:rsidRDefault="00035F63" w:rsidP="00035F63">
      <w:pPr>
        <w:jc w:val="center"/>
        <w:rPr>
          <w:b/>
        </w:rPr>
      </w:pPr>
      <w:r w:rsidRPr="00035F63">
        <w:rPr>
          <w:b/>
        </w:rPr>
        <w:t>10.1: Fundamentals</w:t>
      </w:r>
    </w:p>
    <w:p w14:paraId="18518AD4" w14:textId="77777777" w:rsidR="00035F63" w:rsidRDefault="00035F63"/>
    <w:p w14:paraId="0B47A24A" w14:textId="77777777" w:rsidR="00035F63" w:rsidRDefault="00035F63">
      <w:r>
        <w:t>When learning organic nomenclature, it is important to know the prefixes that are commonly used.  The prefixes are based off the number of carbons in the molecule.</w:t>
      </w:r>
    </w:p>
    <w:p w14:paraId="562997FF" w14:textId="77777777" w:rsidR="00035F63" w:rsidRDefault="00035F63"/>
    <w:tbl>
      <w:tblPr>
        <w:tblStyle w:val="TableGrid"/>
        <w:tblW w:w="0" w:type="auto"/>
        <w:tblLook w:val="04A0" w:firstRow="1" w:lastRow="0" w:firstColumn="1" w:lastColumn="0" w:noHBand="0" w:noVBand="1"/>
      </w:tblPr>
      <w:tblGrid>
        <w:gridCol w:w="2214"/>
        <w:gridCol w:w="2214"/>
        <w:gridCol w:w="2214"/>
        <w:gridCol w:w="2214"/>
      </w:tblGrid>
      <w:tr w:rsidR="00035F63" w14:paraId="1F3B8E9E" w14:textId="77777777" w:rsidTr="00035F63">
        <w:tc>
          <w:tcPr>
            <w:tcW w:w="2214" w:type="dxa"/>
          </w:tcPr>
          <w:p w14:paraId="14B8E46F" w14:textId="77777777" w:rsidR="00035F63" w:rsidRDefault="00035F63">
            <w:r>
              <w:t>1 carbon</w:t>
            </w:r>
          </w:p>
        </w:tc>
        <w:tc>
          <w:tcPr>
            <w:tcW w:w="2214" w:type="dxa"/>
          </w:tcPr>
          <w:p w14:paraId="14204527" w14:textId="77777777" w:rsidR="00035F63" w:rsidRDefault="00035F63">
            <w:r>
              <w:t>Meth-</w:t>
            </w:r>
          </w:p>
        </w:tc>
        <w:tc>
          <w:tcPr>
            <w:tcW w:w="2214" w:type="dxa"/>
          </w:tcPr>
          <w:p w14:paraId="35099FF1" w14:textId="77777777" w:rsidR="00035F63" w:rsidRDefault="00035F63">
            <w:r>
              <w:t>6 carbons</w:t>
            </w:r>
          </w:p>
        </w:tc>
        <w:tc>
          <w:tcPr>
            <w:tcW w:w="2214" w:type="dxa"/>
          </w:tcPr>
          <w:p w14:paraId="4D49B1EC" w14:textId="77777777" w:rsidR="00035F63" w:rsidRDefault="00035F63">
            <w:r>
              <w:t>Hex-</w:t>
            </w:r>
          </w:p>
        </w:tc>
      </w:tr>
      <w:tr w:rsidR="00035F63" w14:paraId="5142AA8F" w14:textId="77777777" w:rsidTr="00035F63">
        <w:tc>
          <w:tcPr>
            <w:tcW w:w="2214" w:type="dxa"/>
          </w:tcPr>
          <w:p w14:paraId="4ADAFBBF" w14:textId="77777777" w:rsidR="00035F63" w:rsidRDefault="00035F63">
            <w:r>
              <w:t>2 carbons</w:t>
            </w:r>
          </w:p>
        </w:tc>
        <w:tc>
          <w:tcPr>
            <w:tcW w:w="2214" w:type="dxa"/>
          </w:tcPr>
          <w:p w14:paraId="4DF898A4" w14:textId="77777777" w:rsidR="00035F63" w:rsidRDefault="00035F63">
            <w:r>
              <w:t>Eth-</w:t>
            </w:r>
          </w:p>
        </w:tc>
        <w:tc>
          <w:tcPr>
            <w:tcW w:w="2214" w:type="dxa"/>
          </w:tcPr>
          <w:p w14:paraId="5504A5A4" w14:textId="77777777" w:rsidR="00035F63" w:rsidRDefault="00035F63">
            <w:r>
              <w:t>7 carbons</w:t>
            </w:r>
          </w:p>
        </w:tc>
        <w:tc>
          <w:tcPr>
            <w:tcW w:w="2214" w:type="dxa"/>
          </w:tcPr>
          <w:p w14:paraId="2E536B28" w14:textId="77777777" w:rsidR="00035F63" w:rsidRDefault="00035F63">
            <w:r>
              <w:t>Hept-</w:t>
            </w:r>
          </w:p>
        </w:tc>
      </w:tr>
      <w:tr w:rsidR="00035F63" w14:paraId="7C0CCAF3" w14:textId="77777777" w:rsidTr="00035F63">
        <w:tc>
          <w:tcPr>
            <w:tcW w:w="2214" w:type="dxa"/>
          </w:tcPr>
          <w:p w14:paraId="0595FF4D" w14:textId="77777777" w:rsidR="00035F63" w:rsidRDefault="00035F63">
            <w:r>
              <w:t>3 carbons</w:t>
            </w:r>
          </w:p>
        </w:tc>
        <w:tc>
          <w:tcPr>
            <w:tcW w:w="2214" w:type="dxa"/>
          </w:tcPr>
          <w:p w14:paraId="666FEE29" w14:textId="77777777" w:rsidR="00035F63" w:rsidRDefault="00035F63">
            <w:r>
              <w:t>Prop-</w:t>
            </w:r>
          </w:p>
        </w:tc>
        <w:tc>
          <w:tcPr>
            <w:tcW w:w="2214" w:type="dxa"/>
          </w:tcPr>
          <w:p w14:paraId="6F1075C8" w14:textId="77777777" w:rsidR="00035F63" w:rsidRDefault="00035F63">
            <w:r>
              <w:t>8 carbons</w:t>
            </w:r>
          </w:p>
        </w:tc>
        <w:tc>
          <w:tcPr>
            <w:tcW w:w="2214" w:type="dxa"/>
          </w:tcPr>
          <w:p w14:paraId="65836028" w14:textId="77777777" w:rsidR="00035F63" w:rsidRDefault="00035F63">
            <w:r>
              <w:t>Oct-</w:t>
            </w:r>
          </w:p>
        </w:tc>
      </w:tr>
      <w:tr w:rsidR="00035F63" w14:paraId="25C3DA29" w14:textId="77777777" w:rsidTr="00035F63">
        <w:tc>
          <w:tcPr>
            <w:tcW w:w="2214" w:type="dxa"/>
          </w:tcPr>
          <w:p w14:paraId="11D2C61D" w14:textId="77777777" w:rsidR="00035F63" w:rsidRDefault="00035F63">
            <w:r>
              <w:t>4 carbons</w:t>
            </w:r>
          </w:p>
        </w:tc>
        <w:tc>
          <w:tcPr>
            <w:tcW w:w="2214" w:type="dxa"/>
          </w:tcPr>
          <w:p w14:paraId="5E07077F" w14:textId="77777777" w:rsidR="00035F63" w:rsidRDefault="00035F63">
            <w:r>
              <w:t>But-</w:t>
            </w:r>
          </w:p>
        </w:tc>
        <w:tc>
          <w:tcPr>
            <w:tcW w:w="2214" w:type="dxa"/>
          </w:tcPr>
          <w:p w14:paraId="4EB77F7C" w14:textId="77777777" w:rsidR="00035F63" w:rsidRDefault="00035F63">
            <w:r>
              <w:t>9 carbons</w:t>
            </w:r>
          </w:p>
        </w:tc>
        <w:tc>
          <w:tcPr>
            <w:tcW w:w="2214" w:type="dxa"/>
          </w:tcPr>
          <w:p w14:paraId="70A2848C" w14:textId="77777777" w:rsidR="00035F63" w:rsidRDefault="00035F63">
            <w:r>
              <w:t>Non-</w:t>
            </w:r>
          </w:p>
        </w:tc>
      </w:tr>
      <w:tr w:rsidR="00035F63" w14:paraId="5CBD1BEB" w14:textId="77777777" w:rsidTr="00035F63">
        <w:tc>
          <w:tcPr>
            <w:tcW w:w="2214" w:type="dxa"/>
          </w:tcPr>
          <w:p w14:paraId="65950E90" w14:textId="77777777" w:rsidR="00035F63" w:rsidRDefault="00035F63">
            <w:r>
              <w:t>5 carbons</w:t>
            </w:r>
          </w:p>
        </w:tc>
        <w:tc>
          <w:tcPr>
            <w:tcW w:w="2214" w:type="dxa"/>
          </w:tcPr>
          <w:p w14:paraId="225CA8F2" w14:textId="77777777" w:rsidR="00035F63" w:rsidRDefault="00035F63">
            <w:r>
              <w:t>Pent-</w:t>
            </w:r>
          </w:p>
        </w:tc>
        <w:tc>
          <w:tcPr>
            <w:tcW w:w="2214" w:type="dxa"/>
          </w:tcPr>
          <w:p w14:paraId="57C9FE57" w14:textId="77777777" w:rsidR="00035F63" w:rsidRDefault="00035F63">
            <w:r>
              <w:t>10 carbons</w:t>
            </w:r>
          </w:p>
        </w:tc>
        <w:tc>
          <w:tcPr>
            <w:tcW w:w="2214" w:type="dxa"/>
          </w:tcPr>
          <w:p w14:paraId="7B2F32CF" w14:textId="77777777" w:rsidR="00035F63" w:rsidRDefault="00035F63">
            <w:r>
              <w:t>Dec-</w:t>
            </w:r>
          </w:p>
        </w:tc>
      </w:tr>
    </w:tbl>
    <w:p w14:paraId="5DE4F5CA" w14:textId="77777777" w:rsidR="00035F63" w:rsidRDefault="00035F63"/>
    <w:p w14:paraId="33B6240B" w14:textId="77777777" w:rsidR="00035F63" w:rsidRDefault="00035F63">
      <w:r>
        <w:t xml:space="preserve">When drawing organic compounds, this is the method you’re most likely to see on the quizzes and tests.  The carbons are located at the bent places </w:t>
      </w:r>
      <w:r w:rsidR="00FD3614">
        <w:t>and each carbon is attached to either two or three hydrogen atoms, depending on their location.  The “Hs” do not need to be drawn.</w:t>
      </w:r>
      <w:r w:rsidR="00C01363">
        <w:t xml:space="preserve">  Another name for these compounds is “hydrocarbons,” meaning that they include hydrogen and carbon atoms.</w:t>
      </w:r>
    </w:p>
    <w:p w14:paraId="6D9195C8" w14:textId="77777777" w:rsidR="00FD3614" w:rsidRDefault="00FD3614"/>
    <w:p w14:paraId="052C070E" w14:textId="77777777" w:rsidR="00FD3614" w:rsidRPr="00035F63" w:rsidRDefault="00FD3614">
      <w:r>
        <w:t>Examples:</w:t>
      </w:r>
    </w:p>
    <w:tbl>
      <w:tblPr>
        <w:tblStyle w:val="TableGrid"/>
        <w:tblW w:w="0" w:type="auto"/>
        <w:tblLook w:val="04A0" w:firstRow="1" w:lastRow="0" w:firstColumn="1" w:lastColumn="0" w:noHBand="0" w:noVBand="1"/>
      </w:tblPr>
      <w:tblGrid>
        <w:gridCol w:w="8856"/>
      </w:tblGrid>
      <w:tr w:rsidR="00FD3614" w14:paraId="0963DE0F" w14:textId="77777777" w:rsidTr="00FD3614">
        <w:tc>
          <w:tcPr>
            <w:tcW w:w="8856" w:type="dxa"/>
          </w:tcPr>
          <w:p w14:paraId="05175F0F" w14:textId="77777777" w:rsidR="00FD3614" w:rsidRDefault="00FD3614"/>
          <w:p w14:paraId="6CA6740D" w14:textId="77777777" w:rsidR="00FD3614" w:rsidRDefault="00FD3614"/>
          <w:p w14:paraId="48BEFA01" w14:textId="77777777" w:rsidR="00FD3614" w:rsidRDefault="00FD3614"/>
          <w:p w14:paraId="6189C5C3" w14:textId="77777777" w:rsidR="00FD3614" w:rsidRDefault="00FD3614"/>
          <w:p w14:paraId="7D74BC07" w14:textId="77777777" w:rsidR="00FD3614" w:rsidRDefault="00FD3614"/>
          <w:p w14:paraId="025E51DB" w14:textId="77777777" w:rsidR="00FD3614" w:rsidRDefault="00FD3614"/>
          <w:p w14:paraId="7776F507" w14:textId="77777777" w:rsidR="00FD3614" w:rsidRDefault="00FD3614"/>
          <w:p w14:paraId="29A30FC6" w14:textId="77777777" w:rsidR="00FD3614" w:rsidRDefault="00FD3614"/>
          <w:p w14:paraId="6FA0DDA4" w14:textId="77777777" w:rsidR="00FD3614" w:rsidRDefault="00FD3614"/>
        </w:tc>
      </w:tr>
    </w:tbl>
    <w:p w14:paraId="574A9421" w14:textId="77777777" w:rsidR="00035F63" w:rsidRDefault="00035F63">
      <w:pPr>
        <w:rPr>
          <w:i/>
        </w:rPr>
      </w:pPr>
    </w:p>
    <w:p w14:paraId="6321960B" w14:textId="6F6DE695" w:rsidR="00035F63" w:rsidRDefault="00035F63">
      <w:r w:rsidRPr="00035F63">
        <w:rPr>
          <w:i/>
        </w:rPr>
        <w:t>Homologous series</w:t>
      </w:r>
      <w:r>
        <w:t xml:space="preserve"> are families of compounds that possess certain common features.  </w:t>
      </w:r>
      <w:r w:rsidR="006619F2">
        <w:t>You will learn more about homologous series when we get to functional groups.</w:t>
      </w:r>
    </w:p>
    <w:p w14:paraId="1A861EF5" w14:textId="77777777" w:rsidR="00035F63" w:rsidRDefault="00035F63"/>
    <w:p w14:paraId="3225693E" w14:textId="012C8695" w:rsidR="00E30CA3" w:rsidRDefault="006619F2">
      <w:r>
        <w:t>**</w:t>
      </w:r>
      <w:r w:rsidR="00E30CA3">
        <w:t xml:space="preserve">You have to count the carbons from either L to R or R to L, whichever gives you the lowest number.  Then you can determine the numeric prefix depending on where the homologous series is attached to the carbon chain.  For example, 2-pentanol has an –OH group attached to the </w:t>
      </w:r>
      <w:r w:rsidR="00E30CA3" w:rsidRPr="00E30CA3">
        <w:rPr>
          <w:i/>
        </w:rPr>
        <w:t>second</w:t>
      </w:r>
      <w:r w:rsidR="00023F92">
        <w:t xml:space="preserve"> carbon</w:t>
      </w:r>
    </w:p>
    <w:p w14:paraId="62FB360C" w14:textId="77777777" w:rsidR="00E30CA3" w:rsidRDefault="00E30CA3"/>
    <w:p w14:paraId="265E5341" w14:textId="6DA2C5CC" w:rsidR="00035F63" w:rsidRPr="00FD3614" w:rsidRDefault="00035F63">
      <w:pPr>
        <w:rPr>
          <w:u w:val="single"/>
        </w:rPr>
      </w:pPr>
      <w:r w:rsidRPr="00FD3614">
        <w:rPr>
          <w:u w:val="single"/>
        </w:rPr>
        <w:t>A</w:t>
      </w:r>
      <w:r w:rsidR="00023F92">
        <w:rPr>
          <w:u w:val="single"/>
        </w:rPr>
        <w:t>lkanes</w:t>
      </w:r>
    </w:p>
    <w:p w14:paraId="0BACAB93" w14:textId="77777777" w:rsidR="00035F63" w:rsidRDefault="00035F63"/>
    <w:p w14:paraId="7A3EDA66" w14:textId="77777777" w:rsidR="00035F63" w:rsidRDefault="00035F63">
      <w:r>
        <w:t>Alkanes are compounds with single bonds between the central carbon atoms and the terminal hydrogen atoms.</w:t>
      </w:r>
      <w:r w:rsidR="00FD3614">
        <w:t xml:space="preserve">  The formula for determining alkane molecules is as follows:</w:t>
      </w:r>
    </w:p>
    <w:p w14:paraId="584D7D81" w14:textId="77777777" w:rsidR="00FD3614" w:rsidRDefault="00FD3614"/>
    <w:p w14:paraId="2FD4A0D8" w14:textId="77777777" w:rsidR="00FD3614" w:rsidRDefault="00FD3614" w:rsidP="00FD3614">
      <w:pPr>
        <w:jc w:val="center"/>
        <w:rPr>
          <w:sz w:val="40"/>
          <w:szCs w:val="40"/>
        </w:rPr>
      </w:pPr>
      <w:r w:rsidRPr="00FD3614">
        <w:rPr>
          <w:sz w:val="40"/>
          <w:szCs w:val="40"/>
        </w:rPr>
        <w:t>C</w:t>
      </w:r>
      <w:r w:rsidRPr="00FD3614">
        <w:rPr>
          <w:sz w:val="40"/>
          <w:szCs w:val="40"/>
          <w:vertAlign w:val="subscript"/>
        </w:rPr>
        <w:t>n</w:t>
      </w:r>
      <w:r w:rsidRPr="00FD3614">
        <w:rPr>
          <w:sz w:val="40"/>
          <w:szCs w:val="40"/>
        </w:rPr>
        <w:t>H</w:t>
      </w:r>
      <w:r w:rsidRPr="00FD3614">
        <w:rPr>
          <w:sz w:val="40"/>
          <w:szCs w:val="40"/>
          <w:vertAlign w:val="subscript"/>
        </w:rPr>
        <w:t>2n</w:t>
      </w:r>
      <w:r w:rsidRPr="00FD3614">
        <w:rPr>
          <w:sz w:val="40"/>
          <w:szCs w:val="40"/>
        </w:rPr>
        <w:t xml:space="preserve"> + 2</w:t>
      </w:r>
    </w:p>
    <w:p w14:paraId="0B2B564A" w14:textId="77777777" w:rsidR="00FD3614" w:rsidRDefault="00FD3614" w:rsidP="00FD3614"/>
    <w:p w14:paraId="189A03DE" w14:textId="77777777" w:rsidR="00FD3614" w:rsidRDefault="00FD3614" w:rsidP="00FD3614">
      <w:r>
        <w:t>Alkanes end in the suffix –</w:t>
      </w:r>
      <w:r w:rsidRPr="00FD3614">
        <w:rPr>
          <w:i/>
        </w:rPr>
        <w:t>ane.</w:t>
      </w:r>
    </w:p>
    <w:p w14:paraId="67930ADA" w14:textId="77777777" w:rsidR="00FD3614" w:rsidRDefault="00FD3614" w:rsidP="00FD3614"/>
    <w:p w14:paraId="188B1CFC" w14:textId="77777777" w:rsidR="00023F92" w:rsidRDefault="00023F92" w:rsidP="00FD3614"/>
    <w:p w14:paraId="0F1437AC" w14:textId="77777777" w:rsidR="00FD3614" w:rsidRDefault="00FD3614" w:rsidP="00FD3614">
      <w:r>
        <w:lastRenderedPageBreak/>
        <w:t>We will practice sketching and naming some simple alkanes using this formula and the rules for drawing organic compounds.</w:t>
      </w:r>
    </w:p>
    <w:tbl>
      <w:tblPr>
        <w:tblStyle w:val="TableGrid"/>
        <w:tblW w:w="0" w:type="auto"/>
        <w:tblLook w:val="04A0" w:firstRow="1" w:lastRow="0" w:firstColumn="1" w:lastColumn="0" w:noHBand="0" w:noVBand="1"/>
      </w:tblPr>
      <w:tblGrid>
        <w:gridCol w:w="8856"/>
      </w:tblGrid>
      <w:tr w:rsidR="00FD3614" w14:paraId="11CE2719" w14:textId="77777777" w:rsidTr="00FD3614">
        <w:tc>
          <w:tcPr>
            <w:tcW w:w="8856" w:type="dxa"/>
          </w:tcPr>
          <w:p w14:paraId="15A8793C" w14:textId="77777777" w:rsidR="00FD3614" w:rsidRDefault="00FD3614" w:rsidP="00FD3614"/>
          <w:p w14:paraId="7B3FABAA" w14:textId="77777777" w:rsidR="00FD3614" w:rsidRDefault="00FD3614" w:rsidP="00FD3614"/>
          <w:p w14:paraId="54A993CA" w14:textId="77777777" w:rsidR="00FD3614" w:rsidRDefault="00FD3614" w:rsidP="00FD3614"/>
          <w:p w14:paraId="0897901E" w14:textId="77777777" w:rsidR="00FD3614" w:rsidRDefault="00FD3614" w:rsidP="00FD3614"/>
          <w:p w14:paraId="3980794F" w14:textId="77777777" w:rsidR="00FD3614" w:rsidRDefault="00FD3614" w:rsidP="00FD3614"/>
          <w:p w14:paraId="10BA9E33" w14:textId="77777777" w:rsidR="00FD3614" w:rsidRDefault="00FD3614" w:rsidP="00FD3614"/>
          <w:p w14:paraId="6253BD7A" w14:textId="77777777" w:rsidR="00FD3614" w:rsidRDefault="00FD3614" w:rsidP="00FD3614"/>
          <w:p w14:paraId="4198DEF1" w14:textId="77777777" w:rsidR="00FD3614" w:rsidRDefault="00FD3614" w:rsidP="00FD3614"/>
          <w:p w14:paraId="20AD936D" w14:textId="77777777" w:rsidR="00FD3614" w:rsidRDefault="00FD3614" w:rsidP="00FD3614"/>
          <w:p w14:paraId="3DFD8833" w14:textId="77777777" w:rsidR="00FD3614" w:rsidRDefault="00FD3614" w:rsidP="00FD3614"/>
          <w:p w14:paraId="425EF0EE" w14:textId="77777777" w:rsidR="00FD3614" w:rsidRDefault="00FD3614" w:rsidP="00FD3614"/>
          <w:p w14:paraId="4F4DC396" w14:textId="77777777" w:rsidR="00FD3614" w:rsidRDefault="00FD3614" w:rsidP="00FD3614"/>
          <w:p w14:paraId="75552542" w14:textId="77777777" w:rsidR="00FD3614" w:rsidRDefault="00FD3614" w:rsidP="00FD3614"/>
          <w:p w14:paraId="5E835806" w14:textId="77777777" w:rsidR="00FD3614" w:rsidRDefault="00FD3614" w:rsidP="00FD3614"/>
          <w:p w14:paraId="6FD4D28A" w14:textId="77777777" w:rsidR="00FD3614" w:rsidRDefault="00FD3614" w:rsidP="00FD3614"/>
          <w:p w14:paraId="529DFBB5" w14:textId="77777777" w:rsidR="00FD3614" w:rsidRDefault="00FD3614" w:rsidP="00FD3614"/>
        </w:tc>
      </w:tr>
    </w:tbl>
    <w:p w14:paraId="2CBEA37B" w14:textId="77777777" w:rsidR="00FD3614" w:rsidRDefault="00FD3614" w:rsidP="00FD3614"/>
    <w:p w14:paraId="28925E68" w14:textId="569BB2BB" w:rsidR="00FD3614" w:rsidRPr="00FD3614" w:rsidRDefault="00FD3614" w:rsidP="00FD3614">
      <w:pPr>
        <w:rPr>
          <w:u w:val="single"/>
        </w:rPr>
      </w:pPr>
      <w:r w:rsidRPr="00FD3614">
        <w:rPr>
          <w:u w:val="single"/>
        </w:rPr>
        <w:t>A</w:t>
      </w:r>
      <w:r w:rsidR="00023F92">
        <w:rPr>
          <w:u w:val="single"/>
        </w:rPr>
        <w:t>lkenes</w:t>
      </w:r>
    </w:p>
    <w:p w14:paraId="123C8284" w14:textId="77777777" w:rsidR="00FD3614" w:rsidRDefault="00FD3614" w:rsidP="00FD3614"/>
    <w:p w14:paraId="3667C76A" w14:textId="77777777" w:rsidR="00FD3614" w:rsidRDefault="00FD3614" w:rsidP="00FD3614">
      <w:r>
        <w:t xml:space="preserve">Alkenes are organic compounds that contain at least one double bond between two carbon atoms.  The formula for determining alkene molecules is as follows: </w:t>
      </w:r>
    </w:p>
    <w:p w14:paraId="4659EF98" w14:textId="77777777" w:rsidR="00FD3614" w:rsidRDefault="00FD3614" w:rsidP="00FD3614"/>
    <w:p w14:paraId="03497C01" w14:textId="77777777" w:rsidR="00FD3614" w:rsidRDefault="00FD3614" w:rsidP="00FD3614">
      <w:pPr>
        <w:jc w:val="center"/>
        <w:rPr>
          <w:sz w:val="40"/>
          <w:szCs w:val="40"/>
        </w:rPr>
      </w:pPr>
      <w:r w:rsidRPr="00FD3614">
        <w:rPr>
          <w:sz w:val="40"/>
          <w:szCs w:val="40"/>
        </w:rPr>
        <w:t>C</w:t>
      </w:r>
      <w:r w:rsidRPr="00FD3614">
        <w:rPr>
          <w:sz w:val="40"/>
          <w:szCs w:val="40"/>
          <w:vertAlign w:val="subscript"/>
        </w:rPr>
        <w:t>n</w:t>
      </w:r>
      <w:r w:rsidRPr="00FD3614">
        <w:rPr>
          <w:sz w:val="40"/>
          <w:szCs w:val="40"/>
        </w:rPr>
        <w:t>H</w:t>
      </w:r>
      <w:r w:rsidRPr="00FD3614">
        <w:rPr>
          <w:sz w:val="40"/>
          <w:szCs w:val="40"/>
          <w:vertAlign w:val="subscript"/>
        </w:rPr>
        <w:t>2n</w:t>
      </w:r>
    </w:p>
    <w:p w14:paraId="3526E76A" w14:textId="77777777" w:rsidR="00FD3614" w:rsidRDefault="00FD3614" w:rsidP="00FD3614"/>
    <w:p w14:paraId="30889811" w14:textId="77777777" w:rsidR="00FD3614" w:rsidRDefault="00FD3614" w:rsidP="00FD3614">
      <w:pPr>
        <w:rPr>
          <w:i/>
        </w:rPr>
      </w:pPr>
      <w:r>
        <w:t xml:space="preserve">Alkenes end in the suffix </w:t>
      </w:r>
      <w:r w:rsidRPr="00FD3614">
        <w:rPr>
          <w:i/>
        </w:rPr>
        <w:t>–ene.</w:t>
      </w:r>
    </w:p>
    <w:p w14:paraId="3FA1138A" w14:textId="77777777" w:rsidR="00E30CA3" w:rsidRDefault="00E30CA3" w:rsidP="00FD3614"/>
    <w:p w14:paraId="1069BD5C" w14:textId="77777777" w:rsidR="00FD3614" w:rsidRDefault="00FD3614" w:rsidP="00FD3614">
      <w:r>
        <w:t>We will practice sketching and naming some simple alkanes using this formula and the rules for drawing organic compounds.</w:t>
      </w:r>
    </w:p>
    <w:tbl>
      <w:tblPr>
        <w:tblStyle w:val="TableGrid"/>
        <w:tblW w:w="0" w:type="auto"/>
        <w:tblLook w:val="04A0" w:firstRow="1" w:lastRow="0" w:firstColumn="1" w:lastColumn="0" w:noHBand="0" w:noVBand="1"/>
      </w:tblPr>
      <w:tblGrid>
        <w:gridCol w:w="8856"/>
      </w:tblGrid>
      <w:tr w:rsidR="00FD3614" w14:paraId="12962AFA" w14:textId="77777777" w:rsidTr="00FD3614">
        <w:tc>
          <w:tcPr>
            <w:tcW w:w="8856" w:type="dxa"/>
          </w:tcPr>
          <w:p w14:paraId="43921B69" w14:textId="77777777" w:rsidR="00FD3614" w:rsidRDefault="00FD3614" w:rsidP="00FD3614"/>
          <w:p w14:paraId="57326356" w14:textId="77777777" w:rsidR="00FD3614" w:rsidRDefault="00FD3614" w:rsidP="00FD3614"/>
          <w:p w14:paraId="4319AC10" w14:textId="77777777" w:rsidR="00FD3614" w:rsidRDefault="00FD3614" w:rsidP="00FD3614"/>
          <w:p w14:paraId="4AEAC923" w14:textId="77777777" w:rsidR="00FD3614" w:rsidRDefault="00FD3614" w:rsidP="00FD3614"/>
          <w:p w14:paraId="2C333010" w14:textId="77777777" w:rsidR="00FD3614" w:rsidRDefault="00FD3614" w:rsidP="00FD3614"/>
          <w:p w14:paraId="42C7A250" w14:textId="77777777" w:rsidR="00FD3614" w:rsidRDefault="00FD3614" w:rsidP="00FD3614"/>
          <w:p w14:paraId="7FAAC25B" w14:textId="77777777" w:rsidR="00FD3614" w:rsidRDefault="00FD3614" w:rsidP="00FD3614"/>
          <w:p w14:paraId="54EF2175" w14:textId="77777777" w:rsidR="00FD3614" w:rsidRDefault="00FD3614" w:rsidP="00FD3614"/>
          <w:p w14:paraId="74E35DD7" w14:textId="77777777" w:rsidR="00FD3614" w:rsidRDefault="00FD3614" w:rsidP="00FD3614"/>
          <w:p w14:paraId="5194073A" w14:textId="77777777" w:rsidR="00FD3614" w:rsidRDefault="00FD3614" w:rsidP="00FD3614"/>
          <w:p w14:paraId="36E61B4E" w14:textId="77777777" w:rsidR="00FD3614" w:rsidRDefault="00FD3614" w:rsidP="00FD3614"/>
          <w:p w14:paraId="34B25402" w14:textId="77777777" w:rsidR="00FD3614" w:rsidRDefault="00FD3614" w:rsidP="00FD3614"/>
          <w:p w14:paraId="384D8DF2" w14:textId="77777777" w:rsidR="00FD3614" w:rsidRDefault="00FD3614" w:rsidP="00FD3614"/>
          <w:p w14:paraId="124B3FC1" w14:textId="77777777" w:rsidR="00FD3614" w:rsidRDefault="00FD3614" w:rsidP="00FD3614"/>
          <w:p w14:paraId="6BD9837C" w14:textId="77777777" w:rsidR="00FD3614" w:rsidRDefault="00FD3614" w:rsidP="00FD3614"/>
        </w:tc>
      </w:tr>
    </w:tbl>
    <w:p w14:paraId="6C768B8B" w14:textId="77777777" w:rsidR="006619F2" w:rsidRDefault="006619F2" w:rsidP="00FD3614">
      <w:pPr>
        <w:rPr>
          <w:u w:val="single"/>
        </w:rPr>
      </w:pPr>
    </w:p>
    <w:p w14:paraId="2E2491DE" w14:textId="77777777" w:rsidR="00023F92" w:rsidRDefault="00023F92" w:rsidP="00FD3614">
      <w:pPr>
        <w:rPr>
          <w:u w:val="single"/>
        </w:rPr>
      </w:pPr>
    </w:p>
    <w:p w14:paraId="4BFCB4A2" w14:textId="77777777" w:rsidR="00023F92" w:rsidRDefault="00023F92" w:rsidP="00FD3614">
      <w:pPr>
        <w:rPr>
          <w:u w:val="single"/>
        </w:rPr>
      </w:pPr>
    </w:p>
    <w:p w14:paraId="38AA9387" w14:textId="77777777" w:rsidR="00023F92" w:rsidRDefault="00023F92" w:rsidP="00FD3614">
      <w:pPr>
        <w:rPr>
          <w:u w:val="single"/>
        </w:rPr>
      </w:pPr>
    </w:p>
    <w:p w14:paraId="25FB8746" w14:textId="77324F32" w:rsidR="00FD3614" w:rsidRPr="00FD3614" w:rsidRDefault="00FD3614" w:rsidP="00FD3614">
      <w:pPr>
        <w:rPr>
          <w:u w:val="single"/>
        </w:rPr>
      </w:pPr>
      <w:r w:rsidRPr="00FD3614">
        <w:rPr>
          <w:u w:val="single"/>
        </w:rPr>
        <w:t>A</w:t>
      </w:r>
      <w:r w:rsidR="00023F92">
        <w:rPr>
          <w:u w:val="single"/>
        </w:rPr>
        <w:t>lkynes</w:t>
      </w:r>
    </w:p>
    <w:p w14:paraId="3D8142B9" w14:textId="77777777" w:rsidR="00FD3614" w:rsidRDefault="00FD3614" w:rsidP="00FD3614"/>
    <w:p w14:paraId="22E99930" w14:textId="77777777" w:rsidR="00FD3614" w:rsidRDefault="00FD3614" w:rsidP="00FD3614">
      <w:pPr>
        <w:rPr>
          <w:i/>
        </w:rPr>
      </w:pPr>
      <w:r>
        <w:t xml:space="preserve">Alkynes are organic molecules that contain a triple bond between two carbon atoms. Alkynes end in the suffix </w:t>
      </w:r>
      <w:r w:rsidRPr="00FD3614">
        <w:rPr>
          <w:i/>
        </w:rPr>
        <w:t>–yne.</w:t>
      </w:r>
    </w:p>
    <w:p w14:paraId="76A68214" w14:textId="77777777" w:rsidR="00FD3614" w:rsidRDefault="00FD3614" w:rsidP="00FD3614">
      <w:pPr>
        <w:rPr>
          <w:i/>
        </w:rPr>
      </w:pPr>
    </w:p>
    <w:p w14:paraId="6CD92995" w14:textId="77777777" w:rsidR="00FD3614" w:rsidRDefault="00FD3614" w:rsidP="00FD3614">
      <w:r>
        <w:t>We will practice sketching and naming some simple alkanes using this formula and the rules for drawing organic compounds.</w:t>
      </w:r>
    </w:p>
    <w:tbl>
      <w:tblPr>
        <w:tblStyle w:val="TableGrid"/>
        <w:tblW w:w="0" w:type="auto"/>
        <w:tblLook w:val="04A0" w:firstRow="1" w:lastRow="0" w:firstColumn="1" w:lastColumn="0" w:noHBand="0" w:noVBand="1"/>
      </w:tblPr>
      <w:tblGrid>
        <w:gridCol w:w="8856"/>
      </w:tblGrid>
      <w:tr w:rsidR="00FD3614" w14:paraId="5FEED541" w14:textId="77777777" w:rsidTr="00FD3614">
        <w:tc>
          <w:tcPr>
            <w:tcW w:w="8856" w:type="dxa"/>
          </w:tcPr>
          <w:p w14:paraId="621D1DC1" w14:textId="77777777" w:rsidR="00FD3614" w:rsidRDefault="00FD3614" w:rsidP="00FD3614"/>
          <w:p w14:paraId="120B7339" w14:textId="77777777" w:rsidR="00FD3614" w:rsidRDefault="00FD3614" w:rsidP="00FD3614"/>
          <w:p w14:paraId="5C4FF9B8" w14:textId="77777777" w:rsidR="00FD3614" w:rsidRDefault="00FD3614" w:rsidP="00FD3614"/>
          <w:p w14:paraId="032BE189" w14:textId="77777777" w:rsidR="00FD3614" w:rsidRDefault="00FD3614" w:rsidP="00FD3614"/>
          <w:p w14:paraId="45780881" w14:textId="77777777" w:rsidR="00FD3614" w:rsidRDefault="00FD3614" w:rsidP="00FD3614"/>
          <w:p w14:paraId="28EB1E80" w14:textId="77777777" w:rsidR="00FD3614" w:rsidRDefault="00FD3614" w:rsidP="00FD3614"/>
          <w:p w14:paraId="5EFDD29D" w14:textId="77777777" w:rsidR="00FD3614" w:rsidRDefault="00FD3614" w:rsidP="00FD3614"/>
          <w:p w14:paraId="4A85C121" w14:textId="77777777" w:rsidR="00FD3614" w:rsidRDefault="00FD3614" w:rsidP="00FD3614"/>
          <w:p w14:paraId="084EDEA4" w14:textId="77777777" w:rsidR="00FD3614" w:rsidRDefault="00FD3614" w:rsidP="00FD3614"/>
          <w:p w14:paraId="54BFF046" w14:textId="77777777" w:rsidR="00FD3614" w:rsidRDefault="00FD3614" w:rsidP="00FD3614"/>
          <w:p w14:paraId="62719E32" w14:textId="77777777" w:rsidR="00FD3614" w:rsidRDefault="00FD3614" w:rsidP="00FD3614"/>
          <w:p w14:paraId="3BCECC2A" w14:textId="77777777" w:rsidR="00FD3614" w:rsidRDefault="00FD3614" w:rsidP="00FD3614"/>
          <w:p w14:paraId="077B4599" w14:textId="77777777" w:rsidR="00FD3614" w:rsidRDefault="00FD3614" w:rsidP="00FD3614"/>
          <w:p w14:paraId="1F29A5FF" w14:textId="77777777" w:rsidR="00FD3614" w:rsidRDefault="00FD3614" w:rsidP="00FD3614"/>
          <w:p w14:paraId="1BD1EFF2" w14:textId="77777777" w:rsidR="00FD3614" w:rsidRDefault="00FD3614" w:rsidP="00FD3614"/>
        </w:tc>
      </w:tr>
    </w:tbl>
    <w:p w14:paraId="6877FD3F" w14:textId="77777777" w:rsidR="00C01363" w:rsidRDefault="00C01363" w:rsidP="00FD3614"/>
    <w:p w14:paraId="5E3B4389" w14:textId="77777777" w:rsidR="00C01363" w:rsidRDefault="00C01363" w:rsidP="00FD3614">
      <w:r>
        <w:t>Alkanes are saturated hydrocarbons.  Alkenes and alkynes are unsaturated hydrocarbons.</w:t>
      </w:r>
    </w:p>
    <w:p w14:paraId="229ABCF5" w14:textId="77777777" w:rsidR="00C01363" w:rsidRDefault="00C01363" w:rsidP="00FD3614"/>
    <w:p w14:paraId="254FC2D8" w14:textId="77777777" w:rsidR="00C01363" w:rsidRDefault="00C01363" w:rsidP="00FD3614"/>
    <w:p w14:paraId="7FF2A903" w14:textId="77777777" w:rsidR="00C01363" w:rsidRPr="00C01363" w:rsidRDefault="00C01363" w:rsidP="00FD3614">
      <w:pPr>
        <w:rPr>
          <w:u w:val="single"/>
        </w:rPr>
      </w:pPr>
      <w:r w:rsidRPr="00C01363">
        <w:rPr>
          <w:u w:val="single"/>
        </w:rPr>
        <w:t>Organic Compound For</w:t>
      </w:r>
      <w:r w:rsidR="00DB7B52">
        <w:rPr>
          <w:u w:val="single"/>
        </w:rPr>
        <w:t>mulas</w:t>
      </w:r>
    </w:p>
    <w:p w14:paraId="1B4AE269" w14:textId="77777777" w:rsidR="00C01363" w:rsidRDefault="00C01363" w:rsidP="00FD3614"/>
    <w:p w14:paraId="4193F23C" w14:textId="25F48458" w:rsidR="00DB7B52" w:rsidRDefault="00C01363" w:rsidP="00FD3614">
      <w:r>
        <w:t xml:space="preserve">There are three types of formulas used for hydrocarbons.  There is the </w:t>
      </w:r>
      <w:r w:rsidRPr="00C01363">
        <w:rPr>
          <w:i/>
        </w:rPr>
        <w:t>empirical formula</w:t>
      </w:r>
      <w:r>
        <w:t xml:space="preserve">, which shows the simplest whole number ratio of the atoms it contains.  The </w:t>
      </w:r>
      <w:r w:rsidRPr="00C01363">
        <w:rPr>
          <w:i/>
        </w:rPr>
        <w:t>molecular formula</w:t>
      </w:r>
      <w:r>
        <w:t xml:space="preserve"> shows the actual number of atoms of each element present in the molecule.  </w:t>
      </w:r>
      <w:r w:rsidRPr="00C01363">
        <w:rPr>
          <w:i/>
        </w:rPr>
        <w:t>Structural formulas</w:t>
      </w:r>
      <w:r>
        <w:t xml:space="preserve"> show the arrangement of the molecule and how the atoms bond to one another. Page 312 in your text breaks down the different types of structural formulas.</w:t>
      </w:r>
      <w:r w:rsidR="00023F92">
        <w:t xml:space="preserve">  </w:t>
      </w:r>
      <w:r w:rsidR="000C1464">
        <w:t>There is also a shorthand way of writing hydrocarbons that you’ll see regularly.  It’s called a condensed structu</w:t>
      </w:r>
      <w:r w:rsidR="00E30CA3">
        <w:t>ral formula.  Here’s an example:</w:t>
      </w:r>
    </w:p>
    <w:p w14:paraId="16F8BB75" w14:textId="77777777" w:rsidR="000C1464" w:rsidRDefault="000C1464" w:rsidP="00FD3614"/>
    <w:tbl>
      <w:tblPr>
        <w:tblStyle w:val="TableGrid"/>
        <w:tblW w:w="0" w:type="auto"/>
        <w:tblLook w:val="04A0" w:firstRow="1" w:lastRow="0" w:firstColumn="1" w:lastColumn="0" w:noHBand="0" w:noVBand="1"/>
      </w:tblPr>
      <w:tblGrid>
        <w:gridCol w:w="2214"/>
        <w:gridCol w:w="2214"/>
        <w:gridCol w:w="2214"/>
        <w:gridCol w:w="2214"/>
      </w:tblGrid>
      <w:tr w:rsidR="00DB7B52" w:rsidRPr="00DB7B52" w14:paraId="73FD8B3E" w14:textId="77777777" w:rsidTr="00DB7B52">
        <w:tc>
          <w:tcPr>
            <w:tcW w:w="2214" w:type="dxa"/>
          </w:tcPr>
          <w:p w14:paraId="5F3C2AE7" w14:textId="77777777" w:rsidR="00DB7B52" w:rsidRPr="00DB7B52" w:rsidRDefault="00DB7B52" w:rsidP="00DB7B52">
            <w:pPr>
              <w:jc w:val="center"/>
              <w:rPr>
                <w:b/>
              </w:rPr>
            </w:pPr>
            <w:r w:rsidRPr="00DB7B52">
              <w:rPr>
                <w:b/>
              </w:rPr>
              <w:t>Name</w:t>
            </w:r>
          </w:p>
        </w:tc>
        <w:tc>
          <w:tcPr>
            <w:tcW w:w="2214" w:type="dxa"/>
          </w:tcPr>
          <w:p w14:paraId="2246D0FD" w14:textId="77777777" w:rsidR="00DB7B52" w:rsidRPr="00DB7B52" w:rsidRDefault="00DB7B52" w:rsidP="00DB7B52">
            <w:pPr>
              <w:jc w:val="center"/>
              <w:rPr>
                <w:b/>
              </w:rPr>
            </w:pPr>
            <w:r w:rsidRPr="00DB7B52">
              <w:rPr>
                <w:b/>
              </w:rPr>
              <w:t>Molecular Formula</w:t>
            </w:r>
          </w:p>
        </w:tc>
        <w:tc>
          <w:tcPr>
            <w:tcW w:w="2214" w:type="dxa"/>
          </w:tcPr>
          <w:p w14:paraId="11CC310F" w14:textId="77777777" w:rsidR="00DB7B52" w:rsidRPr="00DB7B52" w:rsidRDefault="00DB7B52" w:rsidP="00DB7B52">
            <w:pPr>
              <w:jc w:val="center"/>
              <w:rPr>
                <w:b/>
              </w:rPr>
            </w:pPr>
            <w:r w:rsidRPr="00DB7B52">
              <w:rPr>
                <w:b/>
              </w:rPr>
              <w:t>Structural Formula</w:t>
            </w:r>
          </w:p>
        </w:tc>
        <w:tc>
          <w:tcPr>
            <w:tcW w:w="2214" w:type="dxa"/>
          </w:tcPr>
          <w:p w14:paraId="6182DA4C" w14:textId="77777777" w:rsidR="00DB7B52" w:rsidRPr="00DB7B52" w:rsidRDefault="00DB7B52" w:rsidP="00DB7B52">
            <w:pPr>
              <w:jc w:val="center"/>
              <w:rPr>
                <w:b/>
              </w:rPr>
            </w:pPr>
            <w:r w:rsidRPr="00DB7B52">
              <w:rPr>
                <w:b/>
              </w:rPr>
              <w:t>Condensed</w:t>
            </w:r>
          </w:p>
        </w:tc>
      </w:tr>
      <w:tr w:rsidR="00DB7B52" w14:paraId="2C27AAE6" w14:textId="77777777" w:rsidTr="00DB7B52">
        <w:tc>
          <w:tcPr>
            <w:tcW w:w="2214" w:type="dxa"/>
          </w:tcPr>
          <w:p w14:paraId="60D3D078" w14:textId="77777777" w:rsidR="00DB7B52" w:rsidRDefault="00DB7B52" w:rsidP="00FD3614">
            <w:r>
              <w:t xml:space="preserve"> Ethane</w:t>
            </w:r>
          </w:p>
        </w:tc>
        <w:tc>
          <w:tcPr>
            <w:tcW w:w="2214" w:type="dxa"/>
          </w:tcPr>
          <w:p w14:paraId="38F16AAE" w14:textId="77777777" w:rsidR="00DB7B52" w:rsidRDefault="00DB7B52" w:rsidP="00FD3614">
            <w:r>
              <w:t>C</w:t>
            </w:r>
            <w:r w:rsidRPr="00DB7B52">
              <w:rPr>
                <w:vertAlign w:val="subscript"/>
              </w:rPr>
              <w:t>2</w:t>
            </w:r>
            <w:r>
              <w:t>H</w:t>
            </w:r>
            <w:r w:rsidRPr="00DB7B52">
              <w:rPr>
                <w:vertAlign w:val="subscript"/>
              </w:rPr>
              <w:t>6</w:t>
            </w:r>
          </w:p>
        </w:tc>
        <w:tc>
          <w:tcPr>
            <w:tcW w:w="2214" w:type="dxa"/>
          </w:tcPr>
          <w:p w14:paraId="20965BF2" w14:textId="77777777" w:rsidR="00DB7B52" w:rsidRDefault="00DB7B52" w:rsidP="00FD3614"/>
        </w:tc>
        <w:tc>
          <w:tcPr>
            <w:tcW w:w="2214" w:type="dxa"/>
          </w:tcPr>
          <w:p w14:paraId="4352185F" w14:textId="77777777" w:rsidR="00DB7B52" w:rsidRDefault="00DB7B52" w:rsidP="00FD3614"/>
          <w:p w14:paraId="3F7DDCF6" w14:textId="77777777" w:rsidR="00DB7B52" w:rsidRDefault="00DB7B52" w:rsidP="00FD3614"/>
          <w:p w14:paraId="5A92AB26" w14:textId="77777777" w:rsidR="00DB7B52" w:rsidRDefault="00DB7B52" w:rsidP="00FD3614"/>
          <w:p w14:paraId="47BCAC38" w14:textId="77777777" w:rsidR="00DB7B52" w:rsidRDefault="00DB7B52" w:rsidP="00FD3614"/>
        </w:tc>
      </w:tr>
      <w:tr w:rsidR="00DB7B52" w14:paraId="396E653A" w14:textId="77777777" w:rsidTr="00DB7B52">
        <w:tc>
          <w:tcPr>
            <w:tcW w:w="2214" w:type="dxa"/>
          </w:tcPr>
          <w:p w14:paraId="08D40922" w14:textId="77777777" w:rsidR="00DB7B52" w:rsidRDefault="00DB7B52" w:rsidP="00FD3614">
            <w:r>
              <w:t xml:space="preserve"> Ethanoic acid</w:t>
            </w:r>
          </w:p>
        </w:tc>
        <w:tc>
          <w:tcPr>
            <w:tcW w:w="2214" w:type="dxa"/>
          </w:tcPr>
          <w:p w14:paraId="496F0D15" w14:textId="77777777" w:rsidR="00DB7B52" w:rsidRDefault="00DB7B52" w:rsidP="00FD3614">
            <w:r>
              <w:t>C</w:t>
            </w:r>
            <w:r w:rsidRPr="00DB7B52">
              <w:rPr>
                <w:vertAlign w:val="subscript"/>
              </w:rPr>
              <w:t>2</w:t>
            </w:r>
            <w:r>
              <w:t>H</w:t>
            </w:r>
            <w:r w:rsidRPr="00DB7B52">
              <w:rPr>
                <w:vertAlign w:val="subscript"/>
              </w:rPr>
              <w:t>4</w:t>
            </w:r>
            <w:r>
              <w:t>O</w:t>
            </w:r>
            <w:r w:rsidRPr="00DB7B52">
              <w:rPr>
                <w:vertAlign w:val="subscript"/>
              </w:rPr>
              <w:t>2</w:t>
            </w:r>
          </w:p>
        </w:tc>
        <w:tc>
          <w:tcPr>
            <w:tcW w:w="2214" w:type="dxa"/>
          </w:tcPr>
          <w:p w14:paraId="4455AD27" w14:textId="77777777" w:rsidR="00DB7B52" w:rsidRDefault="00DB7B52" w:rsidP="00FD3614"/>
        </w:tc>
        <w:tc>
          <w:tcPr>
            <w:tcW w:w="2214" w:type="dxa"/>
          </w:tcPr>
          <w:p w14:paraId="25E098CC" w14:textId="77777777" w:rsidR="00DB7B52" w:rsidRDefault="00DB7B52" w:rsidP="00FD3614"/>
          <w:p w14:paraId="3452859A" w14:textId="77777777" w:rsidR="00DB7B52" w:rsidRDefault="00DB7B52" w:rsidP="00FD3614"/>
          <w:p w14:paraId="5CDC4753" w14:textId="77777777" w:rsidR="00DB7B52" w:rsidRDefault="00DB7B52" w:rsidP="00FD3614"/>
          <w:p w14:paraId="09A927F4" w14:textId="77777777" w:rsidR="00DB7B52" w:rsidRDefault="00DB7B52" w:rsidP="00FD3614"/>
        </w:tc>
      </w:tr>
      <w:tr w:rsidR="00DB7B52" w14:paraId="6DCA58D9" w14:textId="77777777" w:rsidTr="00DB7B52">
        <w:tc>
          <w:tcPr>
            <w:tcW w:w="2214" w:type="dxa"/>
          </w:tcPr>
          <w:p w14:paraId="5B2E34A4" w14:textId="77777777" w:rsidR="00DB7B52" w:rsidRDefault="00DB7B52" w:rsidP="00FD3614">
            <w:r>
              <w:t>Butane</w:t>
            </w:r>
          </w:p>
        </w:tc>
        <w:tc>
          <w:tcPr>
            <w:tcW w:w="2214" w:type="dxa"/>
          </w:tcPr>
          <w:p w14:paraId="16A657DD" w14:textId="77777777" w:rsidR="00DB7B52" w:rsidRDefault="00DB7B52" w:rsidP="00FD3614">
            <w:r>
              <w:t>C</w:t>
            </w:r>
            <w:r w:rsidRPr="00DB7B52">
              <w:rPr>
                <w:vertAlign w:val="subscript"/>
              </w:rPr>
              <w:t>4</w:t>
            </w:r>
            <w:r>
              <w:t>H</w:t>
            </w:r>
            <w:r w:rsidRPr="00DB7B52">
              <w:rPr>
                <w:vertAlign w:val="subscript"/>
              </w:rPr>
              <w:t>10</w:t>
            </w:r>
          </w:p>
        </w:tc>
        <w:tc>
          <w:tcPr>
            <w:tcW w:w="2214" w:type="dxa"/>
          </w:tcPr>
          <w:p w14:paraId="06857C6D" w14:textId="77777777" w:rsidR="00DB7B52" w:rsidRDefault="00DB7B52" w:rsidP="00FD3614"/>
        </w:tc>
        <w:tc>
          <w:tcPr>
            <w:tcW w:w="2214" w:type="dxa"/>
          </w:tcPr>
          <w:p w14:paraId="4A030B7B" w14:textId="77777777" w:rsidR="00DB7B52" w:rsidRDefault="00DB7B52" w:rsidP="00FD3614"/>
          <w:p w14:paraId="71DC5C20" w14:textId="77777777" w:rsidR="00DB7B52" w:rsidRDefault="00DB7B52" w:rsidP="00FD3614"/>
          <w:p w14:paraId="2DC72DCA" w14:textId="77777777" w:rsidR="00DB7B52" w:rsidRDefault="00DB7B52" w:rsidP="00FD3614"/>
          <w:p w14:paraId="4D346317" w14:textId="77777777" w:rsidR="00DB7B52" w:rsidRDefault="00DB7B52" w:rsidP="00FD3614"/>
        </w:tc>
      </w:tr>
    </w:tbl>
    <w:p w14:paraId="16638609" w14:textId="77777777" w:rsidR="00E30CA3" w:rsidRDefault="00E30CA3" w:rsidP="00FD3614"/>
    <w:p w14:paraId="72FF060B" w14:textId="77777777" w:rsidR="00E03FE6" w:rsidRPr="00DB7B52" w:rsidRDefault="00E03FE6" w:rsidP="00E03FE6">
      <w:pPr>
        <w:rPr>
          <w:u w:val="single"/>
        </w:rPr>
      </w:pPr>
      <w:r w:rsidRPr="00DB7B52">
        <w:rPr>
          <w:u w:val="single"/>
        </w:rPr>
        <w:t>Functional Groups</w:t>
      </w:r>
    </w:p>
    <w:p w14:paraId="3C97D433" w14:textId="77777777" w:rsidR="00E03FE6" w:rsidRDefault="00E03FE6" w:rsidP="00E03FE6"/>
    <w:p w14:paraId="27B47A47" w14:textId="77777777" w:rsidR="00C01363" w:rsidRDefault="00E03FE6" w:rsidP="00FD3614">
      <w:r>
        <w:t xml:space="preserve">These are homologous series that are attached to a hydrocarbon to give it special reactive properties.  </w:t>
      </w:r>
      <w:r w:rsidR="00DB7B52">
        <w:t>Your textbook provides a comprehensive list on page 314.  I’m providing a shorthand version in these notes, but you do need to study the chart in the text.</w:t>
      </w:r>
    </w:p>
    <w:p w14:paraId="51C3AFC9" w14:textId="77777777" w:rsidR="00DB7B52" w:rsidRDefault="00DB7B52" w:rsidP="00FD3614"/>
    <w:tbl>
      <w:tblPr>
        <w:tblStyle w:val="TableGrid"/>
        <w:tblW w:w="0" w:type="auto"/>
        <w:tblLook w:val="04A0" w:firstRow="1" w:lastRow="0" w:firstColumn="1" w:lastColumn="0" w:noHBand="0" w:noVBand="1"/>
      </w:tblPr>
      <w:tblGrid>
        <w:gridCol w:w="2952"/>
        <w:gridCol w:w="2952"/>
        <w:gridCol w:w="2952"/>
      </w:tblGrid>
      <w:tr w:rsidR="00DB7B52" w14:paraId="1DF57423" w14:textId="77777777" w:rsidTr="00DB7B52">
        <w:tc>
          <w:tcPr>
            <w:tcW w:w="2952" w:type="dxa"/>
          </w:tcPr>
          <w:p w14:paraId="5B3BA27C" w14:textId="77777777" w:rsidR="00DB7B52" w:rsidRPr="00DB7B52" w:rsidRDefault="0047712B" w:rsidP="00FD3614">
            <w:pPr>
              <w:rPr>
                <w:b/>
              </w:rPr>
            </w:pPr>
            <w:r>
              <w:rPr>
                <w:b/>
              </w:rPr>
              <w:t>Homologous Series</w:t>
            </w:r>
          </w:p>
        </w:tc>
        <w:tc>
          <w:tcPr>
            <w:tcW w:w="2952" w:type="dxa"/>
          </w:tcPr>
          <w:p w14:paraId="19D5618A" w14:textId="77777777" w:rsidR="00DB7B52" w:rsidRPr="00DB7B52" w:rsidRDefault="00DB7B52" w:rsidP="00FD3614">
            <w:pPr>
              <w:rPr>
                <w:b/>
              </w:rPr>
            </w:pPr>
            <w:r w:rsidRPr="00DB7B52">
              <w:rPr>
                <w:b/>
              </w:rPr>
              <w:t>Functional Group</w:t>
            </w:r>
            <w:r w:rsidR="0047712B">
              <w:rPr>
                <w:b/>
              </w:rPr>
              <w:t xml:space="preserve"> Name</w:t>
            </w:r>
          </w:p>
        </w:tc>
        <w:tc>
          <w:tcPr>
            <w:tcW w:w="2952" w:type="dxa"/>
          </w:tcPr>
          <w:p w14:paraId="2A0BB397" w14:textId="77777777" w:rsidR="00DB7B52" w:rsidRPr="00DB7B52" w:rsidRDefault="00DB7B52" w:rsidP="00FD3614">
            <w:pPr>
              <w:rPr>
                <w:b/>
              </w:rPr>
            </w:pPr>
            <w:r w:rsidRPr="00DB7B52">
              <w:rPr>
                <w:b/>
              </w:rPr>
              <w:t>Suffix</w:t>
            </w:r>
          </w:p>
        </w:tc>
      </w:tr>
      <w:tr w:rsidR="00DB7B52" w14:paraId="6C79893A" w14:textId="77777777" w:rsidTr="00DB7B52">
        <w:tc>
          <w:tcPr>
            <w:tcW w:w="2952" w:type="dxa"/>
          </w:tcPr>
          <w:p w14:paraId="6C7512BE" w14:textId="77777777" w:rsidR="00DB7B52" w:rsidRDefault="00DB7B52" w:rsidP="00FD3614">
            <w:r>
              <w:t>alkane</w:t>
            </w:r>
          </w:p>
        </w:tc>
        <w:tc>
          <w:tcPr>
            <w:tcW w:w="2952" w:type="dxa"/>
          </w:tcPr>
          <w:p w14:paraId="625CED6B" w14:textId="77777777" w:rsidR="00DB7B52" w:rsidRDefault="00DB7B52" w:rsidP="00FD3614"/>
        </w:tc>
        <w:tc>
          <w:tcPr>
            <w:tcW w:w="2952" w:type="dxa"/>
          </w:tcPr>
          <w:p w14:paraId="220D1F61" w14:textId="77777777" w:rsidR="00DB7B52" w:rsidRDefault="0047712B" w:rsidP="00FD3614">
            <w:r>
              <w:t>-ane</w:t>
            </w:r>
          </w:p>
        </w:tc>
      </w:tr>
      <w:tr w:rsidR="00DB7B52" w14:paraId="445975DA" w14:textId="77777777" w:rsidTr="00DB7B52">
        <w:tc>
          <w:tcPr>
            <w:tcW w:w="2952" w:type="dxa"/>
          </w:tcPr>
          <w:p w14:paraId="0D9270BB" w14:textId="77777777" w:rsidR="00DB7B52" w:rsidRDefault="00DB7B52" w:rsidP="00FD3614">
            <w:r>
              <w:t>alkene</w:t>
            </w:r>
          </w:p>
        </w:tc>
        <w:tc>
          <w:tcPr>
            <w:tcW w:w="2952" w:type="dxa"/>
          </w:tcPr>
          <w:p w14:paraId="45FB76BF" w14:textId="77777777" w:rsidR="00DB7B52" w:rsidRDefault="0047712B" w:rsidP="00FD3614">
            <w:r>
              <w:t>alkenyl</w:t>
            </w:r>
          </w:p>
        </w:tc>
        <w:tc>
          <w:tcPr>
            <w:tcW w:w="2952" w:type="dxa"/>
          </w:tcPr>
          <w:p w14:paraId="5B075BCC" w14:textId="77777777" w:rsidR="00DB7B52" w:rsidRDefault="0047712B" w:rsidP="00FD3614">
            <w:r>
              <w:t>-ene</w:t>
            </w:r>
          </w:p>
        </w:tc>
      </w:tr>
      <w:tr w:rsidR="00DB7B52" w14:paraId="4B003EFE" w14:textId="77777777" w:rsidTr="00DB7B52">
        <w:tc>
          <w:tcPr>
            <w:tcW w:w="2952" w:type="dxa"/>
          </w:tcPr>
          <w:p w14:paraId="370B16BF" w14:textId="77777777" w:rsidR="00DB7B52" w:rsidRDefault="00DB7B52" w:rsidP="00FD3614">
            <w:r>
              <w:t>alkyne</w:t>
            </w:r>
          </w:p>
        </w:tc>
        <w:tc>
          <w:tcPr>
            <w:tcW w:w="2952" w:type="dxa"/>
          </w:tcPr>
          <w:p w14:paraId="3F745C1A" w14:textId="77777777" w:rsidR="00DB7B52" w:rsidRDefault="0047712B" w:rsidP="00FD3614">
            <w:r>
              <w:t>alkynyl</w:t>
            </w:r>
          </w:p>
        </w:tc>
        <w:tc>
          <w:tcPr>
            <w:tcW w:w="2952" w:type="dxa"/>
          </w:tcPr>
          <w:p w14:paraId="6DFE2C8E" w14:textId="77777777" w:rsidR="00DB7B52" w:rsidRDefault="0047712B" w:rsidP="00FD3614">
            <w:r>
              <w:t>-yne</w:t>
            </w:r>
          </w:p>
        </w:tc>
      </w:tr>
      <w:tr w:rsidR="00DB7B52" w14:paraId="20286534" w14:textId="77777777" w:rsidTr="00DB7B52">
        <w:tc>
          <w:tcPr>
            <w:tcW w:w="2952" w:type="dxa"/>
          </w:tcPr>
          <w:p w14:paraId="637D7668" w14:textId="77777777" w:rsidR="00DB7B52" w:rsidRDefault="00DB7B52" w:rsidP="00FD3614">
            <w:r>
              <w:t>halide</w:t>
            </w:r>
          </w:p>
        </w:tc>
        <w:tc>
          <w:tcPr>
            <w:tcW w:w="2952" w:type="dxa"/>
          </w:tcPr>
          <w:p w14:paraId="5F344F58" w14:textId="77777777" w:rsidR="00DB7B52" w:rsidRDefault="0047712B" w:rsidP="00FD3614">
            <w:r>
              <w:t>halogen</w:t>
            </w:r>
          </w:p>
        </w:tc>
        <w:tc>
          <w:tcPr>
            <w:tcW w:w="2952" w:type="dxa"/>
          </w:tcPr>
          <w:p w14:paraId="74D4BB75" w14:textId="77777777" w:rsidR="00DB7B52" w:rsidRDefault="0047712B" w:rsidP="00FD3614">
            <w:r>
              <w:t>-(depends on halogen)</w:t>
            </w:r>
          </w:p>
        </w:tc>
      </w:tr>
      <w:tr w:rsidR="00DB7B52" w14:paraId="0D781054" w14:textId="77777777" w:rsidTr="00DB7B52">
        <w:tc>
          <w:tcPr>
            <w:tcW w:w="2952" w:type="dxa"/>
          </w:tcPr>
          <w:p w14:paraId="48BF2C5E" w14:textId="77777777" w:rsidR="00DB7B52" w:rsidRDefault="00DB7B52" w:rsidP="00FD3614">
            <w:r>
              <w:t>alcohol</w:t>
            </w:r>
          </w:p>
        </w:tc>
        <w:tc>
          <w:tcPr>
            <w:tcW w:w="2952" w:type="dxa"/>
          </w:tcPr>
          <w:p w14:paraId="6915FFFE" w14:textId="77777777" w:rsidR="00DB7B52" w:rsidRDefault="0047712B" w:rsidP="00FD3614">
            <w:r>
              <w:t>hydroxyl</w:t>
            </w:r>
          </w:p>
        </w:tc>
        <w:tc>
          <w:tcPr>
            <w:tcW w:w="2952" w:type="dxa"/>
          </w:tcPr>
          <w:p w14:paraId="0C0A980E" w14:textId="77777777" w:rsidR="00DB7B52" w:rsidRDefault="0047712B" w:rsidP="00FD3614">
            <w:r>
              <w:t>-anol</w:t>
            </w:r>
          </w:p>
        </w:tc>
      </w:tr>
      <w:tr w:rsidR="00DB7B52" w14:paraId="53CA0D31" w14:textId="77777777" w:rsidTr="00DB7B52">
        <w:tc>
          <w:tcPr>
            <w:tcW w:w="2952" w:type="dxa"/>
          </w:tcPr>
          <w:p w14:paraId="521725AE" w14:textId="77777777" w:rsidR="00DB7B52" w:rsidRDefault="00DB7B52" w:rsidP="00FD3614">
            <w:r>
              <w:t>aldehyde</w:t>
            </w:r>
          </w:p>
        </w:tc>
        <w:tc>
          <w:tcPr>
            <w:tcW w:w="2952" w:type="dxa"/>
          </w:tcPr>
          <w:p w14:paraId="5D0D62C5" w14:textId="77777777" w:rsidR="00DB7B52" w:rsidRDefault="0047712B" w:rsidP="00FD3614">
            <w:r>
              <w:t>aldehyde</w:t>
            </w:r>
          </w:p>
        </w:tc>
        <w:tc>
          <w:tcPr>
            <w:tcW w:w="2952" w:type="dxa"/>
          </w:tcPr>
          <w:p w14:paraId="6593023F" w14:textId="77777777" w:rsidR="00DB7B52" w:rsidRDefault="0047712B" w:rsidP="00FD3614">
            <w:r>
              <w:t>-anal</w:t>
            </w:r>
          </w:p>
        </w:tc>
      </w:tr>
      <w:tr w:rsidR="00DB7B52" w14:paraId="21681140" w14:textId="77777777" w:rsidTr="00DB7B52">
        <w:tc>
          <w:tcPr>
            <w:tcW w:w="2952" w:type="dxa"/>
          </w:tcPr>
          <w:p w14:paraId="0968F6A2" w14:textId="77777777" w:rsidR="00DB7B52" w:rsidRDefault="00DB7B52" w:rsidP="00FD3614">
            <w:r>
              <w:t>ketone</w:t>
            </w:r>
          </w:p>
        </w:tc>
        <w:tc>
          <w:tcPr>
            <w:tcW w:w="2952" w:type="dxa"/>
          </w:tcPr>
          <w:p w14:paraId="1ACA528F" w14:textId="77777777" w:rsidR="00DB7B52" w:rsidRDefault="0047712B" w:rsidP="00FD3614">
            <w:r>
              <w:t>carbonyl</w:t>
            </w:r>
          </w:p>
        </w:tc>
        <w:tc>
          <w:tcPr>
            <w:tcW w:w="2952" w:type="dxa"/>
          </w:tcPr>
          <w:p w14:paraId="5ECE0A25" w14:textId="77777777" w:rsidR="00DB7B52" w:rsidRDefault="0047712B" w:rsidP="00FD3614">
            <w:r>
              <w:t>-anone</w:t>
            </w:r>
          </w:p>
        </w:tc>
      </w:tr>
      <w:tr w:rsidR="00DB7B52" w14:paraId="7FC01CA0" w14:textId="77777777" w:rsidTr="00DB7B52">
        <w:tc>
          <w:tcPr>
            <w:tcW w:w="2952" w:type="dxa"/>
          </w:tcPr>
          <w:p w14:paraId="306A75A1" w14:textId="77777777" w:rsidR="00DB7B52" w:rsidRDefault="00DB7B52" w:rsidP="00FD3614">
            <w:r>
              <w:t>carboxylic acid</w:t>
            </w:r>
          </w:p>
        </w:tc>
        <w:tc>
          <w:tcPr>
            <w:tcW w:w="2952" w:type="dxa"/>
          </w:tcPr>
          <w:p w14:paraId="7F2F6FDC" w14:textId="77777777" w:rsidR="00DB7B52" w:rsidRDefault="0047712B" w:rsidP="00FD3614">
            <w:r>
              <w:t>carboxyl</w:t>
            </w:r>
          </w:p>
        </w:tc>
        <w:tc>
          <w:tcPr>
            <w:tcW w:w="2952" w:type="dxa"/>
          </w:tcPr>
          <w:p w14:paraId="59E34AF9" w14:textId="77777777" w:rsidR="00DB7B52" w:rsidRDefault="0047712B" w:rsidP="00FD3614">
            <w:r>
              <w:t>-anoic acid</w:t>
            </w:r>
          </w:p>
        </w:tc>
      </w:tr>
      <w:tr w:rsidR="00DB7B52" w14:paraId="25885356" w14:textId="77777777" w:rsidTr="00DB7B52">
        <w:tc>
          <w:tcPr>
            <w:tcW w:w="2952" w:type="dxa"/>
          </w:tcPr>
          <w:p w14:paraId="08173518" w14:textId="77777777" w:rsidR="00DB7B52" w:rsidRDefault="00DB7B52" w:rsidP="00FD3614">
            <w:r>
              <w:t>ester</w:t>
            </w:r>
          </w:p>
        </w:tc>
        <w:tc>
          <w:tcPr>
            <w:tcW w:w="2952" w:type="dxa"/>
          </w:tcPr>
          <w:p w14:paraId="7D5C7CB5" w14:textId="77777777" w:rsidR="00DB7B52" w:rsidRDefault="0047712B" w:rsidP="00FD3614">
            <w:r>
              <w:t>ester</w:t>
            </w:r>
          </w:p>
        </w:tc>
        <w:tc>
          <w:tcPr>
            <w:tcW w:w="2952" w:type="dxa"/>
          </w:tcPr>
          <w:p w14:paraId="60292549" w14:textId="77777777" w:rsidR="00DB7B52" w:rsidRDefault="0047712B" w:rsidP="00FD3614">
            <w:r>
              <w:t>-anoate</w:t>
            </w:r>
          </w:p>
        </w:tc>
      </w:tr>
      <w:tr w:rsidR="00DB7B52" w14:paraId="16FEDEC2" w14:textId="77777777" w:rsidTr="00DB7B52">
        <w:tc>
          <w:tcPr>
            <w:tcW w:w="2952" w:type="dxa"/>
          </w:tcPr>
          <w:p w14:paraId="79F1E0B5" w14:textId="77777777" w:rsidR="00DB7B52" w:rsidRDefault="00DB7B52" w:rsidP="00FD3614">
            <w:r>
              <w:t>ether</w:t>
            </w:r>
          </w:p>
        </w:tc>
        <w:tc>
          <w:tcPr>
            <w:tcW w:w="2952" w:type="dxa"/>
          </w:tcPr>
          <w:p w14:paraId="4F46711F" w14:textId="77777777" w:rsidR="00DB7B52" w:rsidRDefault="0047712B" w:rsidP="00FD3614">
            <w:r>
              <w:t>ether</w:t>
            </w:r>
          </w:p>
        </w:tc>
        <w:tc>
          <w:tcPr>
            <w:tcW w:w="2952" w:type="dxa"/>
          </w:tcPr>
          <w:p w14:paraId="5C6E855B" w14:textId="77777777" w:rsidR="00DB7B52" w:rsidRDefault="0047712B" w:rsidP="00FD3614">
            <w:r>
              <w:t>-oxyalkane</w:t>
            </w:r>
          </w:p>
        </w:tc>
      </w:tr>
      <w:tr w:rsidR="0047712B" w14:paraId="7E4F3B7E" w14:textId="77777777" w:rsidTr="00DB7B52">
        <w:tc>
          <w:tcPr>
            <w:tcW w:w="2952" w:type="dxa"/>
          </w:tcPr>
          <w:p w14:paraId="4AB48521" w14:textId="77777777" w:rsidR="0047712B" w:rsidRDefault="0047712B" w:rsidP="00FD3614">
            <w:r>
              <w:t>arene</w:t>
            </w:r>
          </w:p>
        </w:tc>
        <w:tc>
          <w:tcPr>
            <w:tcW w:w="2952" w:type="dxa"/>
          </w:tcPr>
          <w:p w14:paraId="0A6415DD" w14:textId="77777777" w:rsidR="0047712B" w:rsidRDefault="00651283" w:rsidP="00FD3614">
            <w:r>
              <w:t>phenyl</w:t>
            </w:r>
          </w:p>
        </w:tc>
        <w:tc>
          <w:tcPr>
            <w:tcW w:w="2952" w:type="dxa"/>
          </w:tcPr>
          <w:p w14:paraId="3CA76EB7" w14:textId="77777777" w:rsidR="0047712B" w:rsidRDefault="00651283" w:rsidP="00FD3614">
            <w:r>
              <w:t>-benzene</w:t>
            </w:r>
          </w:p>
        </w:tc>
      </w:tr>
    </w:tbl>
    <w:p w14:paraId="40AA48E2" w14:textId="77777777" w:rsidR="00DB7B52" w:rsidRDefault="00DB7B52" w:rsidP="00FD3614"/>
    <w:p w14:paraId="5FBAE688" w14:textId="77777777" w:rsidR="00DB7B52" w:rsidRDefault="00DB7B52" w:rsidP="00FD3614"/>
    <w:p w14:paraId="03C742E4" w14:textId="1AD43402" w:rsidR="00651283" w:rsidRDefault="00651283" w:rsidP="00FD3614">
      <w:r w:rsidRPr="00EA7391">
        <w:rPr>
          <w:b/>
        </w:rPr>
        <w:t>Halides</w:t>
      </w:r>
      <w:r>
        <w:t xml:space="preserve"> have a halogen (fluorine, chlorine, bromine, iodine) attached to one of the carbons.  For example, if you replace one of the H atoms with a Br atom in propane, it becomes bromopropane.  If you replace two H atoms with two Cl atoms in ethane, it becomes dichloroethane.  See below.</w:t>
      </w:r>
    </w:p>
    <w:tbl>
      <w:tblPr>
        <w:tblStyle w:val="TableGrid"/>
        <w:tblW w:w="0" w:type="auto"/>
        <w:tblLook w:val="04A0" w:firstRow="1" w:lastRow="0" w:firstColumn="1" w:lastColumn="0" w:noHBand="0" w:noVBand="1"/>
      </w:tblPr>
      <w:tblGrid>
        <w:gridCol w:w="4428"/>
        <w:gridCol w:w="4428"/>
      </w:tblGrid>
      <w:tr w:rsidR="00651283" w14:paraId="01153E25" w14:textId="77777777" w:rsidTr="00651283">
        <w:tc>
          <w:tcPr>
            <w:tcW w:w="4428" w:type="dxa"/>
          </w:tcPr>
          <w:p w14:paraId="0E5DC460" w14:textId="77777777" w:rsidR="00651283" w:rsidRDefault="00651283" w:rsidP="00FD3614">
            <w:r>
              <w:t>bromopropane</w:t>
            </w:r>
          </w:p>
        </w:tc>
        <w:tc>
          <w:tcPr>
            <w:tcW w:w="4428" w:type="dxa"/>
          </w:tcPr>
          <w:p w14:paraId="3E435C69" w14:textId="77777777" w:rsidR="00651283" w:rsidRDefault="00651283" w:rsidP="00FD3614">
            <w:r>
              <w:t>1, 2-dichloroethane</w:t>
            </w:r>
          </w:p>
          <w:p w14:paraId="393CF133" w14:textId="77777777" w:rsidR="00651283" w:rsidRDefault="00651283" w:rsidP="00FD3614"/>
          <w:p w14:paraId="2DD8F82E" w14:textId="77777777" w:rsidR="00651283" w:rsidRDefault="00651283" w:rsidP="00FD3614"/>
          <w:p w14:paraId="77B5BEA5" w14:textId="77777777" w:rsidR="00651283" w:rsidRDefault="00651283" w:rsidP="00FD3614"/>
          <w:p w14:paraId="27D2227E" w14:textId="77777777" w:rsidR="00651283" w:rsidRDefault="00651283" w:rsidP="00FD3614"/>
          <w:p w14:paraId="127A838C" w14:textId="77777777" w:rsidR="00E30CA3" w:rsidRDefault="00E30CA3" w:rsidP="00FD3614"/>
        </w:tc>
      </w:tr>
    </w:tbl>
    <w:p w14:paraId="26FDD255" w14:textId="77777777" w:rsidR="00651283" w:rsidRDefault="00651283" w:rsidP="00FD3614"/>
    <w:p w14:paraId="727AC5E4" w14:textId="77777777" w:rsidR="00C01363" w:rsidRDefault="00C01363" w:rsidP="00FD3614"/>
    <w:p w14:paraId="76F55EEA" w14:textId="59DBE267" w:rsidR="00E30CA3" w:rsidRDefault="00EA7391" w:rsidP="00FD3614">
      <w:r w:rsidRPr="00E30CA3">
        <w:rPr>
          <w:b/>
        </w:rPr>
        <w:t>Alcohols</w:t>
      </w:r>
      <w:r>
        <w:t xml:space="preserve"> have an –</w:t>
      </w:r>
      <w:r w:rsidR="00E30CA3">
        <w:t xml:space="preserve">OH group attached to the </w:t>
      </w:r>
      <w:r>
        <w:t>carbon chain</w:t>
      </w:r>
      <w:r w:rsidR="00E30CA3">
        <w:t>.  Carbon chains use an “R” as a substitute.  The suffix for any alcohol is –</w:t>
      </w:r>
      <w:r w:rsidR="00E30CA3" w:rsidRPr="00E30CA3">
        <w:rPr>
          <w:i/>
        </w:rPr>
        <w:t>ol</w:t>
      </w:r>
      <w:r w:rsidR="00E30CA3">
        <w:t>.</w:t>
      </w:r>
      <w:r w:rsidR="00F16C23">
        <w:t xml:space="preserve">  Replacing an H atom with –OH in methane changes it to methanol.  See below. </w:t>
      </w:r>
    </w:p>
    <w:tbl>
      <w:tblPr>
        <w:tblStyle w:val="TableGrid"/>
        <w:tblW w:w="0" w:type="auto"/>
        <w:tblLook w:val="04A0" w:firstRow="1" w:lastRow="0" w:firstColumn="1" w:lastColumn="0" w:noHBand="0" w:noVBand="1"/>
      </w:tblPr>
      <w:tblGrid>
        <w:gridCol w:w="4428"/>
        <w:gridCol w:w="4428"/>
      </w:tblGrid>
      <w:tr w:rsidR="00E30CA3" w14:paraId="512AD882" w14:textId="77777777" w:rsidTr="00E30CA3">
        <w:tc>
          <w:tcPr>
            <w:tcW w:w="4428" w:type="dxa"/>
          </w:tcPr>
          <w:p w14:paraId="7DB09F91" w14:textId="4381F997" w:rsidR="00E30CA3" w:rsidRDefault="00E30CA3" w:rsidP="00FD3614">
            <w:r>
              <w:t>methanol</w:t>
            </w:r>
          </w:p>
        </w:tc>
        <w:tc>
          <w:tcPr>
            <w:tcW w:w="4428" w:type="dxa"/>
          </w:tcPr>
          <w:p w14:paraId="1DA1FE00" w14:textId="3FA89890" w:rsidR="00E30CA3" w:rsidRDefault="00E30CA3" w:rsidP="00FD3614">
            <w:r>
              <w:t>2-pentanol</w:t>
            </w:r>
          </w:p>
          <w:p w14:paraId="6A9A0B62" w14:textId="77777777" w:rsidR="00E30CA3" w:rsidRDefault="00E30CA3" w:rsidP="00FD3614"/>
          <w:p w14:paraId="32B39016" w14:textId="77777777" w:rsidR="00E30CA3" w:rsidRDefault="00E30CA3" w:rsidP="00FD3614"/>
          <w:p w14:paraId="2DAB5B88" w14:textId="77777777" w:rsidR="00E30CA3" w:rsidRDefault="00E30CA3" w:rsidP="00FD3614"/>
          <w:p w14:paraId="21E34B72" w14:textId="77777777" w:rsidR="00E30CA3" w:rsidRDefault="00E30CA3" w:rsidP="00FD3614"/>
          <w:p w14:paraId="7BE667D9" w14:textId="77777777" w:rsidR="00E30CA3" w:rsidRDefault="00E30CA3" w:rsidP="00FD3614"/>
        </w:tc>
      </w:tr>
    </w:tbl>
    <w:p w14:paraId="7CBFFCAB" w14:textId="77777777" w:rsidR="00C01363" w:rsidRDefault="00C01363" w:rsidP="00FD3614"/>
    <w:p w14:paraId="3085E083" w14:textId="77777777" w:rsidR="00023F92" w:rsidRDefault="00023F92" w:rsidP="00FD3614"/>
    <w:p w14:paraId="1B02D271" w14:textId="77777777" w:rsidR="00023F92" w:rsidRDefault="00023F92" w:rsidP="00FD3614"/>
    <w:p w14:paraId="564FEC27" w14:textId="77777777" w:rsidR="00023F92" w:rsidRDefault="00023F92" w:rsidP="00FD3614"/>
    <w:p w14:paraId="5323695C" w14:textId="77777777" w:rsidR="00023F92" w:rsidRDefault="00023F92" w:rsidP="00FD3614"/>
    <w:p w14:paraId="108DDC6B" w14:textId="77777777" w:rsidR="00023F92" w:rsidRDefault="00023F92" w:rsidP="00FD3614"/>
    <w:p w14:paraId="2D4DC139" w14:textId="77777777" w:rsidR="00023F92" w:rsidRDefault="00023F92" w:rsidP="00FD3614"/>
    <w:p w14:paraId="3CAE1875" w14:textId="638973AA" w:rsidR="00F16C23" w:rsidRDefault="00E30CA3" w:rsidP="00FD3614">
      <w:r w:rsidRPr="00862D5F">
        <w:rPr>
          <w:b/>
        </w:rPr>
        <w:t>Aldehydes</w:t>
      </w:r>
      <w:r w:rsidR="00F16C23">
        <w:t xml:space="preserve"> have a O=C-H attached to the end of a carbon chain.  Replacing a H atom with O=C-H turns methane into methanal, which is formaldehyde.  The suffix for an aldehyde is </w:t>
      </w:r>
      <w:r w:rsidR="00F16C23" w:rsidRPr="00F16C23">
        <w:rPr>
          <w:i/>
        </w:rPr>
        <w:t>–al</w:t>
      </w:r>
      <w:r w:rsidR="00F16C23">
        <w:t>.</w:t>
      </w:r>
    </w:p>
    <w:tbl>
      <w:tblPr>
        <w:tblStyle w:val="TableGrid"/>
        <w:tblW w:w="0" w:type="auto"/>
        <w:tblLook w:val="04A0" w:firstRow="1" w:lastRow="0" w:firstColumn="1" w:lastColumn="0" w:noHBand="0" w:noVBand="1"/>
      </w:tblPr>
      <w:tblGrid>
        <w:gridCol w:w="4428"/>
        <w:gridCol w:w="4428"/>
      </w:tblGrid>
      <w:tr w:rsidR="00F16C23" w14:paraId="10368503" w14:textId="77777777" w:rsidTr="00F16C23">
        <w:tc>
          <w:tcPr>
            <w:tcW w:w="4428" w:type="dxa"/>
          </w:tcPr>
          <w:p w14:paraId="60732CA2" w14:textId="3BF7F95C" w:rsidR="00F16C23" w:rsidRDefault="00F16C23" w:rsidP="00FD3614">
            <w:r>
              <w:t>methanal</w:t>
            </w:r>
          </w:p>
        </w:tc>
        <w:tc>
          <w:tcPr>
            <w:tcW w:w="4428" w:type="dxa"/>
          </w:tcPr>
          <w:p w14:paraId="169971B9" w14:textId="33260B4D" w:rsidR="00F16C23" w:rsidRDefault="00F16C23" w:rsidP="00FD3614">
            <w:r>
              <w:t>propanal</w:t>
            </w:r>
          </w:p>
          <w:p w14:paraId="17AC9170" w14:textId="77777777" w:rsidR="00F16C23" w:rsidRDefault="00F16C23" w:rsidP="00FD3614"/>
          <w:p w14:paraId="52543740" w14:textId="77777777" w:rsidR="00F16C23" w:rsidRDefault="00F16C23" w:rsidP="00FD3614"/>
          <w:p w14:paraId="03D8699F" w14:textId="77777777" w:rsidR="00F16C23" w:rsidRDefault="00F16C23" w:rsidP="00FD3614"/>
          <w:p w14:paraId="2058A44C" w14:textId="77777777" w:rsidR="00F16C23" w:rsidRDefault="00F16C23" w:rsidP="00FD3614"/>
          <w:p w14:paraId="03A3BF8B" w14:textId="77777777" w:rsidR="00F16C23" w:rsidRDefault="00F16C23" w:rsidP="00FD3614"/>
          <w:p w14:paraId="3D841C17" w14:textId="77777777" w:rsidR="00F16C23" w:rsidRDefault="00F16C23" w:rsidP="00FD3614"/>
        </w:tc>
      </w:tr>
    </w:tbl>
    <w:p w14:paraId="668ACAD4" w14:textId="77777777" w:rsidR="00C01363" w:rsidRDefault="00C01363" w:rsidP="00FD3614"/>
    <w:p w14:paraId="4F32E6B5" w14:textId="2B273054" w:rsidR="00C01363" w:rsidRDefault="00862D5F" w:rsidP="00FD3614">
      <w:r w:rsidRPr="00862D5F">
        <w:rPr>
          <w:b/>
        </w:rPr>
        <w:t>Ketones</w:t>
      </w:r>
      <w:r>
        <w:t xml:space="preserve"> have a O=C-R’ attached to the end of the carbon chain.  R’ (read as R prime) is a different combination of carbons and hydrogens.  The double bond between carbon and oxygen should be in the middle of the compound.  Replacing an H atom with a ketone will turn butane into butanone, as the suffix for ketones is –</w:t>
      </w:r>
      <w:r w:rsidRPr="00862D5F">
        <w:rPr>
          <w:i/>
        </w:rPr>
        <w:t>one</w:t>
      </w:r>
      <w:r>
        <w:t>.</w:t>
      </w:r>
    </w:p>
    <w:tbl>
      <w:tblPr>
        <w:tblStyle w:val="TableGrid"/>
        <w:tblW w:w="0" w:type="auto"/>
        <w:tblLook w:val="04A0" w:firstRow="1" w:lastRow="0" w:firstColumn="1" w:lastColumn="0" w:noHBand="0" w:noVBand="1"/>
      </w:tblPr>
      <w:tblGrid>
        <w:gridCol w:w="4428"/>
        <w:gridCol w:w="4428"/>
      </w:tblGrid>
      <w:tr w:rsidR="00862D5F" w14:paraId="73EAF4F9" w14:textId="77777777" w:rsidTr="00862D5F">
        <w:tc>
          <w:tcPr>
            <w:tcW w:w="4428" w:type="dxa"/>
          </w:tcPr>
          <w:p w14:paraId="6ECFE8C9" w14:textId="6758A697" w:rsidR="00862D5F" w:rsidRDefault="00862D5F" w:rsidP="00FD3614">
            <w:r>
              <w:t>butanone</w:t>
            </w:r>
          </w:p>
        </w:tc>
        <w:tc>
          <w:tcPr>
            <w:tcW w:w="4428" w:type="dxa"/>
          </w:tcPr>
          <w:p w14:paraId="17C4F3FD" w14:textId="4EFBED8F" w:rsidR="00862D5F" w:rsidRDefault="00862D5F" w:rsidP="00FD3614">
            <w:r>
              <w:t>Other example:</w:t>
            </w:r>
          </w:p>
          <w:p w14:paraId="79D0EA61" w14:textId="77777777" w:rsidR="00862D5F" w:rsidRDefault="00862D5F" w:rsidP="00FD3614"/>
          <w:p w14:paraId="5EBC714A" w14:textId="77777777" w:rsidR="00862D5F" w:rsidRDefault="00862D5F" w:rsidP="00FD3614"/>
          <w:p w14:paraId="7E530D01" w14:textId="77777777" w:rsidR="00862D5F" w:rsidRDefault="00862D5F" w:rsidP="00FD3614"/>
          <w:p w14:paraId="5326D97F" w14:textId="77777777" w:rsidR="00862D5F" w:rsidRDefault="00862D5F" w:rsidP="00FD3614"/>
          <w:p w14:paraId="1472B9FA" w14:textId="77777777" w:rsidR="00862D5F" w:rsidRDefault="00862D5F" w:rsidP="00FD3614"/>
          <w:p w14:paraId="10556153" w14:textId="77777777" w:rsidR="00862D5F" w:rsidRDefault="00862D5F" w:rsidP="00FD3614"/>
          <w:p w14:paraId="39224CD9" w14:textId="77777777" w:rsidR="00862D5F" w:rsidRDefault="00862D5F" w:rsidP="00FD3614"/>
        </w:tc>
      </w:tr>
    </w:tbl>
    <w:p w14:paraId="6EC97CCD" w14:textId="77777777" w:rsidR="00C01363" w:rsidRDefault="00C01363" w:rsidP="00FD3614"/>
    <w:p w14:paraId="244AE68F" w14:textId="1975CBC1" w:rsidR="00D524A6" w:rsidRDefault="00862D5F" w:rsidP="00FD3614">
      <w:r w:rsidRPr="00D524A6">
        <w:rPr>
          <w:b/>
        </w:rPr>
        <w:t>Carboxylic acids</w:t>
      </w:r>
      <w:r>
        <w:t xml:space="preserve"> have a O=C-OH attached to the end of the carbon chain.  Replacing one of the H atoms at the end of </w:t>
      </w:r>
      <w:r w:rsidR="00D524A6">
        <w:t>butane with a carboxylic acid yields butanoic acid.  The suffix for carboxylic acid is –</w:t>
      </w:r>
      <w:r w:rsidR="00D524A6" w:rsidRPr="00D524A6">
        <w:rPr>
          <w:i/>
        </w:rPr>
        <w:t>oic acid</w:t>
      </w:r>
      <w:r w:rsidR="00D524A6">
        <w:t>.</w:t>
      </w:r>
    </w:p>
    <w:tbl>
      <w:tblPr>
        <w:tblStyle w:val="TableGrid"/>
        <w:tblW w:w="0" w:type="auto"/>
        <w:tblLook w:val="04A0" w:firstRow="1" w:lastRow="0" w:firstColumn="1" w:lastColumn="0" w:noHBand="0" w:noVBand="1"/>
      </w:tblPr>
      <w:tblGrid>
        <w:gridCol w:w="4428"/>
        <w:gridCol w:w="4428"/>
      </w:tblGrid>
      <w:tr w:rsidR="00D524A6" w14:paraId="34402222" w14:textId="77777777" w:rsidTr="00D524A6">
        <w:tc>
          <w:tcPr>
            <w:tcW w:w="4428" w:type="dxa"/>
          </w:tcPr>
          <w:p w14:paraId="12B53E48" w14:textId="48C30624" w:rsidR="00D524A6" w:rsidRDefault="00D524A6" w:rsidP="00FD3614">
            <w:r>
              <w:t>Butanoic acid</w:t>
            </w:r>
          </w:p>
        </w:tc>
        <w:tc>
          <w:tcPr>
            <w:tcW w:w="4428" w:type="dxa"/>
          </w:tcPr>
          <w:p w14:paraId="7CCF7947" w14:textId="77777777" w:rsidR="00D524A6" w:rsidRDefault="00D524A6" w:rsidP="00FD3614">
            <w:r>
              <w:t>Other example</w:t>
            </w:r>
          </w:p>
          <w:p w14:paraId="65D1D06B" w14:textId="77777777" w:rsidR="00D524A6" w:rsidRDefault="00D524A6" w:rsidP="00FD3614"/>
          <w:p w14:paraId="3D358585" w14:textId="77777777" w:rsidR="00D524A6" w:rsidRDefault="00D524A6" w:rsidP="00FD3614"/>
          <w:p w14:paraId="49500154" w14:textId="77777777" w:rsidR="00D524A6" w:rsidRDefault="00D524A6" w:rsidP="00FD3614"/>
          <w:p w14:paraId="1D4FCE55" w14:textId="77777777" w:rsidR="00D524A6" w:rsidRDefault="00D524A6" w:rsidP="00FD3614"/>
          <w:p w14:paraId="19AB4C0D" w14:textId="77777777" w:rsidR="00D524A6" w:rsidRDefault="00D524A6" w:rsidP="00FD3614"/>
          <w:p w14:paraId="5B9158E6" w14:textId="77777777" w:rsidR="00D524A6" w:rsidRDefault="00D524A6" w:rsidP="00FD3614"/>
          <w:p w14:paraId="4E231DEE" w14:textId="77777777" w:rsidR="00D524A6" w:rsidRDefault="00D524A6" w:rsidP="00FD3614"/>
        </w:tc>
      </w:tr>
    </w:tbl>
    <w:p w14:paraId="78EDBB84" w14:textId="77777777" w:rsidR="006619F2" w:rsidRDefault="006619F2" w:rsidP="00FD3614"/>
    <w:p w14:paraId="6EFCE5A1" w14:textId="533F9DFB" w:rsidR="00D524A6" w:rsidRDefault="00D524A6" w:rsidP="00FD3614">
      <w:r w:rsidRPr="00D524A6">
        <w:rPr>
          <w:b/>
        </w:rPr>
        <w:t>Esters</w:t>
      </w:r>
      <w:r>
        <w:t xml:space="preserve"> have a O=C-O-R’ that replaces a H atom at the end of the carbon chain.  The suffix for esters is –anoate.  Let’s do examples for propane and octane.</w:t>
      </w:r>
    </w:p>
    <w:tbl>
      <w:tblPr>
        <w:tblStyle w:val="TableGrid"/>
        <w:tblW w:w="0" w:type="auto"/>
        <w:tblLook w:val="04A0" w:firstRow="1" w:lastRow="0" w:firstColumn="1" w:lastColumn="0" w:noHBand="0" w:noVBand="1"/>
      </w:tblPr>
      <w:tblGrid>
        <w:gridCol w:w="4428"/>
        <w:gridCol w:w="4428"/>
      </w:tblGrid>
      <w:tr w:rsidR="00D524A6" w14:paraId="0FEB08C6" w14:textId="77777777" w:rsidTr="00D524A6">
        <w:tc>
          <w:tcPr>
            <w:tcW w:w="4428" w:type="dxa"/>
          </w:tcPr>
          <w:p w14:paraId="410B6E8C" w14:textId="2BB4D796" w:rsidR="00D524A6" w:rsidRDefault="00D524A6" w:rsidP="00FD3614">
            <w:r>
              <w:t>propanoate</w:t>
            </w:r>
          </w:p>
        </w:tc>
        <w:tc>
          <w:tcPr>
            <w:tcW w:w="4428" w:type="dxa"/>
          </w:tcPr>
          <w:p w14:paraId="46BC3C51" w14:textId="53BF5A6D" w:rsidR="00D524A6" w:rsidRDefault="00D524A6" w:rsidP="00FD3614">
            <w:r>
              <w:t>octanoate</w:t>
            </w:r>
          </w:p>
          <w:p w14:paraId="3E62C598" w14:textId="77777777" w:rsidR="00D524A6" w:rsidRDefault="00D524A6" w:rsidP="00FD3614"/>
          <w:p w14:paraId="6E432DB6" w14:textId="77777777" w:rsidR="00D524A6" w:rsidRDefault="00D524A6" w:rsidP="00FD3614"/>
          <w:p w14:paraId="223D82A0" w14:textId="77777777" w:rsidR="00D524A6" w:rsidRDefault="00D524A6" w:rsidP="00FD3614"/>
          <w:p w14:paraId="2CC8EFFF" w14:textId="77777777" w:rsidR="00D524A6" w:rsidRDefault="00D524A6" w:rsidP="00FD3614"/>
          <w:p w14:paraId="33ABC222" w14:textId="77777777" w:rsidR="00D524A6" w:rsidRDefault="00D524A6" w:rsidP="00FD3614"/>
          <w:p w14:paraId="5F436A8A" w14:textId="77777777" w:rsidR="00D524A6" w:rsidRDefault="00D524A6" w:rsidP="00FD3614"/>
          <w:p w14:paraId="6E9CC97F" w14:textId="77777777" w:rsidR="00D524A6" w:rsidRDefault="00D524A6" w:rsidP="00FD3614"/>
        </w:tc>
      </w:tr>
    </w:tbl>
    <w:p w14:paraId="36602BE7" w14:textId="77777777" w:rsidR="00D524A6" w:rsidRDefault="00D524A6" w:rsidP="00FD3614"/>
    <w:p w14:paraId="1AFA8512" w14:textId="77777777" w:rsidR="00023F92" w:rsidRDefault="00023F92" w:rsidP="00FD3614"/>
    <w:p w14:paraId="17CFC375" w14:textId="77777777" w:rsidR="00023F92" w:rsidRDefault="00023F92" w:rsidP="00FD3614"/>
    <w:p w14:paraId="188A10A9" w14:textId="77777777" w:rsidR="00023F92" w:rsidRDefault="00023F92" w:rsidP="00FD3614"/>
    <w:p w14:paraId="5C81FF72" w14:textId="4A9C76BB" w:rsidR="00D524A6" w:rsidRDefault="00D524A6" w:rsidP="00FD3614">
      <w:r w:rsidRPr="00D524A6">
        <w:rPr>
          <w:b/>
        </w:rPr>
        <w:t>Ethers</w:t>
      </w:r>
      <w:r>
        <w:t xml:space="preserve"> have an R – O – R’ that replaces an H atom at the end of the carbon chain.  The suffix for ethers is –oxyalkane.  Let’s do examples for ethane and pentane.</w:t>
      </w:r>
    </w:p>
    <w:tbl>
      <w:tblPr>
        <w:tblStyle w:val="TableGrid"/>
        <w:tblW w:w="0" w:type="auto"/>
        <w:tblLook w:val="04A0" w:firstRow="1" w:lastRow="0" w:firstColumn="1" w:lastColumn="0" w:noHBand="0" w:noVBand="1"/>
      </w:tblPr>
      <w:tblGrid>
        <w:gridCol w:w="4428"/>
        <w:gridCol w:w="4428"/>
      </w:tblGrid>
      <w:tr w:rsidR="00D524A6" w14:paraId="5C660EF1" w14:textId="77777777" w:rsidTr="00D524A6">
        <w:tc>
          <w:tcPr>
            <w:tcW w:w="4428" w:type="dxa"/>
          </w:tcPr>
          <w:p w14:paraId="07E7BF64" w14:textId="2011ABA7" w:rsidR="00D524A6" w:rsidRDefault="00D524A6" w:rsidP="00FD3614">
            <w:r>
              <w:t>ethanoxyalkane</w:t>
            </w:r>
          </w:p>
        </w:tc>
        <w:tc>
          <w:tcPr>
            <w:tcW w:w="4428" w:type="dxa"/>
          </w:tcPr>
          <w:p w14:paraId="52580BE4" w14:textId="60F2D878" w:rsidR="00D524A6" w:rsidRDefault="00D524A6" w:rsidP="00FD3614">
            <w:r>
              <w:t>pentanoxyalkane</w:t>
            </w:r>
          </w:p>
          <w:p w14:paraId="16CD0997" w14:textId="77777777" w:rsidR="00D524A6" w:rsidRDefault="00D524A6" w:rsidP="00FD3614"/>
          <w:p w14:paraId="52F59E93" w14:textId="77777777" w:rsidR="00D524A6" w:rsidRDefault="00D524A6" w:rsidP="00FD3614"/>
          <w:p w14:paraId="33D15A80" w14:textId="77777777" w:rsidR="00D524A6" w:rsidRDefault="00D524A6" w:rsidP="00FD3614"/>
          <w:p w14:paraId="0189A5F6" w14:textId="77777777" w:rsidR="00D524A6" w:rsidRDefault="00D524A6" w:rsidP="00FD3614"/>
          <w:p w14:paraId="18B09075" w14:textId="77777777" w:rsidR="00D524A6" w:rsidRDefault="00D524A6" w:rsidP="00FD3614"/>
          <w:p w14:paraId="48A293EC" w14:textId="77777777" w:rsidR="00D524A6" w:rsidRDefault="00D524A6" w:rsidP="00FD3614"/>
          <w:p w14:paraId="60A606F7" w14:textId="77777777" w:rsidR="00D524A6" w:rsidRDefault="00D524A6" w:rsidP="00FD3614"/>
        </w:tc>
      </w:tr>
    </w:tbl>
    <w:p w14:paraId="1332467E" w14:textId="77777777" w:rsidR="00D524A6" w:rsidRDefault="00D524A6" w:rsidP="00FD3614"/>
    <w:p w14:paraId="4231FFE2" w14:textId="77777777" w:rsidR="00D524A6" w:rsidRDefault="00D524A6" w:rsidP="00FD3614"/>
    <w:p w14:paraId="497DD870" w14:textId="1F7D8058" w:rsidR="00C01363" w:rsidRDefault="006619F2" w:rsidP="00FD3614">
      <w:r w:rsidRPr="00023F92">
        <w:rPr>
          <w:b/>
        </w:rPr>
        <w:t>Arenes</w:t>
      </w:r>
      <w:r>
        <w:t xml:space="preserve"> are benzene derivatives.  Let’s spend a little time discussing benzene.  Benzene’s formula is C</w:t>
      </w:r>
      <w:r w:rsidRPr="006619F2">
        <w:rPr>
          <w:vertAlign w:val="subscript"/>
        </w:rPr>
        <w:t>6</w:t>
      </w:r>
      <w:r>
        <w:t>H</w:t>
      </w:r>
      <w:r w:rsidRPr="006619F2">
        <w:rPr>
          <w:vertAlign w:val="subscript"/>
        </w:rPr>
        <w:t>6</w:t>
      </w:r>
      <w:r>
        <w:t xml:space="preserve"> and it forms a hexagon.</w:t>
      </w:r>
    </w:p>
    <w:tbl>
      <w:tblPr>
        <w:tblStyle w:val="TableGrid"/>
        <w:tblW w:w="0" w:type="auto"/>
        <w:tblLook w:val="04A0" w:firstRow="1" w:lastRow="0" w:firstColumn="1" w:lastColumn="0" w:noHBand="0" w:noVBand="1"/>
      </w:tblPr>
      <w:tblGrid>
        <w:gridCol w:w="2952"/>
        <w:gridCol w:w="2952"/>
        <w:gridCol w:w="2952"/>
      </w:tblGrid>
      <w:tr w:rsidR="00532CC9" w14:paraId="7B2DAEC4" w14:textId="77777777" w:rsidTr="00532CC9">
        <w:tc>
          <w:tcPr>
            <w:tcW w:w="2952" w:type="dxa"/>
          </w:tcPr>
          <w:p w14:paraId="384D1166" w14:textId="77777777" w:rsidR="00532CC9" w:rsidRDefault="00532CC9" w:rsidP="00FD3614"/>
        </w:tc>
        <w:tc>
          <w:tcPr>
            <w:tcW w:w="2952" w:type="dxa"/>
          </w:tcPr>
          <w:p w14:paraId="7FA153F0" w14:textId="77777777" w:rsidR="00532CC9" w:rsidRDefault="00532CC9" w:rsidP="00FD3614"/>
        </w:tc>
        <w:tc>
          <w:tcPr>
            <w:tcW w:w="2952" w:type="dxa"/>
          </w:tcPr>
          <w:p w14:paraId="22969E19" w14:textId="77777777" w:rsidR="00532CC9" w:rsidRDefault="00532CC9" w:rsidP="00FD3614"/>
          <w:p w14:paraId="073BF988" w14:textId="77777777" w:rsidR="00532CC9" w:rsidRDefault="00532CC9" w:rsidP="00FD3614"/>
          <w:p w14:paraId="22E07EB8" w14:textId="77777777" w:rsidR="00532CC9" w:rsidRDefault="00532CC9" w:rsidP="00FD3614"/>
          <w:p w14:paraId="196A280C" w14:textId="77777777" w:rsidR="00532CC9" w:rsidRDefault="00532CC9" w:rsidP="00FD3614"/>
          <w:p w14:paraId="188F079D" w14:textId="77777777" w:rsidR="00532CC9" w:rsidRDefault="00532CC9" w:rsidP="00FD3614"/>
          <w:p w14:paraId="4223CECD" w14:textId="77777777" w:rsidR="00532CC9" w:rsidRDefault="00532CC9" w:rsidP="00FD3614"/>
          <w:p w14:paraId="72C17439" w14:textId="77777777" w:rsidR="00532CC9" w:rsidRDefault="00532CC9" w:rsidP="00FD3614"/>
          <w:p w14:paraId="0294A22D" w14:textId="77777777" w:rsidR="00532CC9" w:rsidRDefault="00532CC9" w:rsidP="00FD3614"/>
          <w:p w14:paraId="6B1E0EE1" w14:textId="77777777" w:rsidR="00532CC9" w:rsidRDefault="00532CC9" w:rsidP="00FD3614"/>
        </w:tc>
      </w:tr>
    </w:tbl>
    <w:p w14:paraId="6F83C7E3" w14:textId="77777777" w:rsidR="006619F2" w:rsidRDefault="006619F2" w:rsidP="00FD3614"/>
    <w:p w14:paraId="433B92A6" w14:textId="1B1E4861" w:rsidR="006619F2" w:rsidRDefault="00532CC9" w:rsidP="00FD3614">
      <w:r>
        <w:t xml:space="preserve">This ring is stable because of delocalized electrons.  See the image on page 323.  This stability leads to specific physical and chemical properties (page 324).  Benzene has no isomers and does not undergo addition reactions. </w:t>
      </w:r>
    </w:p>
    <w:p w14:paraId="5F75CBB6" w14:textId="77777777" w:rsidR="006619F2" w:rsidRDefault="006619F2" w:rsidP="00FD3614"/>
    <w:p w14:paraId="68519CCD" w14:textId="04DE4FC2" w:rsidR="006619F2" w:rsidRDefault="00532CC9" w:rsidP="00FD3614">
      <w:r>
        <w:t>When halogens are added to the benzene ring, the locations of the halogens have unique prefixes:</w:t>
      </w:r>
    </w:p>
    <w:p w14:paraId="73CB7546" w14:textId="77777777" w:rsidR="00532CC9" w:rsidRDefault="00532CC9" w:rsidP="00FD3614"/>
    <w:p w14:paraId="57A69DD7" w14:textId="2E022429" w:rsidR="00532CC9" w:rsidRDefault="00532CC9" w:rsidP="00FD3614">
      <w:r>
        <w:t>1, 2 (halogen attached to C1 and C2): ortho-</w:t>
      </w:r>
    </w:p>
    <w:p w14:paraId="3F6B26A8" w14:textId="5A9E9CE0" w:rsidR="00532CC9" w:rsidRDefault="00532CC9" w:rsidP="00FD3614">
      <w:r>
        <w:t>1, 3 (halogen attached to C1 and C3): meta-</w:t>
      </w:r>
    </w:p>
    <w:p w14:paraId="0CB6C48A" w14:textId="5FA66B50" w:rsidR="00532CC9" w:rsidRDefault="00532CC9" w:rsidP="00FD3614">
      <w:r>
        <w:t>1, 4 (halogen attached to C1 and C4): para-</w:t>
      </w:r>
    </w:p>
    <w:p w14:paraId="03ADDCDE" w14:textId="77777777" w:rsidR="00023F92" w:rsidRDefault="00023F92" w:rsidP="00FD3614"/>
    <w:tbl>
      <w:tblPr>
        <w:tblStyle w:val="TableGrid"/>
        <w:tblW w:w="0" w:type="auto"/>
        <w:tblLook w:val="04A0" w:firstRow="1" w:lastRow="0" w:firstColumn="1" w:lastColumn="0" w:noHBand="0" w:noVBand="1"/>
      </w:tblPr>
      <w:tblGrid>
        <w:gridCol w:w="2952"/>
        <w:gridCol w:w="2952"/>
        <w:gridCol w:w="2952"/>
      </w:tblGrid>
      <w:tr w:rsidR="00532CC9" w14:paraId="3C61D931" w14:textId="77777777" w:rsidTr="00532CC9">
        <w:tc>
          <w:tcPr>
            <w:tcW w:w="2952" w:type="dxa"/>
          </w:tcPr>
          <w:p w14:paraId="5C774DAA" w14:textId="53955E1D" w:rsidR="00532CC9" w:rsidRDefault="00532CC9" w:rsidP="00FD3614">
            <w:r>
              <w:t>orthodichlorobenzene</w:t>
            </w:r>
          </w:p>
        </w:tc>
        <w:tc>
          <w:tcPr>
            <w:tcW w:w="2952" w:type="dxa"/>
          </w:tcPr>
          <w:p w14:paraId="67EB4FE4" w14:textId="24D5F69E" w:rsidR="00532CC9" w:rsidRDefault="00532CC9" w:rsidP="00FD3614">
            <w:r>
              <w:t>metadifluorobenzene</w:t>
            </w:r>
          </w:p>
        </w:tc>
        <w:tc>
          <w:tcPr>
            <w:tcW w:w="2952" w:type="dxa"/>
          </w:tcPr>
          <w:p w14:paraId="10D60B83" w14:textId="3F62C279" w:rsidR="00532CC9" w:rsidRDefault="00532CC9" w:rsidP="00FD3614">
            <w:r>
              <w:t>paradichlorobenzene</w:t>
            </w:r>
          </w:p>
          <w:p w14:paraId="7E846AD7" w14:textId="77777777" w:rsidR="00532CC9" w:rsidRDefault="00532CC9" w:rsidP="00FD3614"/>
          <w:p w14:paraId="3903BA89" w14:textId="77777777" w:rsidR="00532CC9" w:rsidRDefault="00532CC9" w:rsidP="00FD3614"/>
          <w:p w14:paraId="5F17DA22" w14:textId="77777777" w:rsidR="00532CC9" w:rsidRDefault="00532CC9" w:rsidP="00FD3614"/>
          <w:p w14:paraId="31182551" w14:textId="77777777" w:rsidR="00532CC9" w:rsidRDefault="00532CC9" w:rsidP="00FD3614"/>
          <w:p w14:paraId="065C5B89" w14:textId="77777777" w:rsidR="00532CC9" w:rsidRDefault="00532CC9" w:rsidP="00FD3614"/>
          <w:p w14:paraId="203058B5" w14:textId="77777777" w:rsidR="00532CC9" w:rsidRDefault="00532CC9" w:rsidP="00FD3614"/>
          <w:p w14:paraId="79C7EB98" w14:textId="77777777" w:rsidR="00532CC9" w:rsidRDefault="00532CC9" w:rsidP="00FD3614"/>
          <w:p w14:paraId="05A6303E" w14:textId="77777777" w:rsidR="00532CC9" w:rsidRDefault="00532CC9" w:rsidP="00FD3614"/>
          <w:p w14:paraId="4964D590" w14:textId="77777777" w:rsidR="00532CC9" w:rsidRDefault="00532CC9" w:rsidP="00FD3614"/>
        </w:tc>
      </w:tr>
    </w:tbl>
    <w:p w14:paraId="0E6FD1DA" w14:textId="77777777" w:rsidR="00532CC9" w:rsidRDefault="00532CC9" w:rsidP="00FD3614"/>
    <w:p w14:paraId="1DF94C2D" w14:textId="77777777" w:rsidR="006619F2" w:rsidRDefault="006619F2" w:rsidP="00FD3614"/>
    <w:p w14:paraId="3FFEF056" w14:textId="77777777" w:rsidR="00023F92" w:rsidRDefault="00023F92" w:rsidP="00FD3614"/>
    <w:p w14:paraId="3256FC38" w14:textId="77777777" w:rsidR="00023F92" w:rsidRDefault="00023F92" w:rsidP="00FD3614"/>
    <w:p w14:paraId="4E16B62D" w14:textId="77777777" w:rsidR="00023F92" w:rsidRDefault="00023F92" w:rsidP="00FD3614"/>
    <w:p w14:paraId="2928FFB6" w14:textId="56E20A64" w:rsidR="00532CC9" w:rsidRDefault="00532CC9" w:rsidP="00FD3614">
      <w:r>
        <w:t>Adding functional groups follows the same pattern:</w:t>
      </w:r>
    </w:p>
    <w:p w14:paraId="5857C146" w14:textId="77777777" w:rsidR="00023F92" w:rsidRDefault="00023F92" w:rsidP="00FD3614"/>
    <w:tbl>
      <w:tblPr>
        <w:tblStyle w:val="TableGrid"/>
        <w:tblW w:w="0" w:type="auto"/>
        <w:tblLook w:val="04A0" w:firstRow="1" w:lastRow="0" w:firstColumn="1" w:lastColumn="0" w:noHBand="0" w:noVBand="1"/>
      </w:tblPr>
      <w:tblGrid>
        <w:gridCol w:w="2952"/>
        <w:gridCol w:w="2952"/>
        <w:gridCol w:w="2952"/>
      </w:tblGrid>
      <w:tr w:rsidR="00532CC9" w14:paraId="1A23A092" w14:textId="77777777" w:rsidTr="00532CC9">
        <w:tc>
          <w:tcPr>
            <w:tcW w:w="2952" w:type="dxa"/>
          </w:tcPr>
          <w:p w14:paraId="3780DEDF" w14:textId="0B6C9AD5" w:rsidR="00532CC9" w:rsidRDefault="00023F92" w:rsidP="00FD3614">
            <w:r>
              <w:t>orthodimethylbenzene</w:t>
            </w:r>
          </w:p>
        </w:tc>
        <w:tc>
          <w:tcPr>
            <w:tcW w:w="2952" w:type="dxa"/>
          </w:tcPr>
          <w:p w14:paraId="65F2E501" w14:textId="607C9F8A" w:rsidR="00532CC9" w:rsidRDefault="00023F92" w:rsidP="00FD3614">
            <w:r>
              <w:t>metadiethylbenzene</w:t>
            </w:r>
          </w:p>
        </w:tc>
        <w:tc>
          <w:tcPr>
            <w:tcW w:w="2952" w:type="dxa"/>
          </w:tcPr>
          <w:p w14:paraId="63D3B20A" w14:textId="280159E2" w:rsidR="00532CC9" w:rsidRDefault="00023F92" w:rsidP="00FD3614">
            <w:r>
              <w:t>paradimethylbenzene</w:t>
            </w:r>
          </w:p>
          <w:p w14:paraId="4B6221E4" w14:textId="77777777" w:rsidR="00532CC9" w:rsidRDefault="00532CC9" w:rsidP="00FD3614"/>
          <w:p w14:paraId="0EBB1620" w14:textId="77777777" w:rsidR="00532CC9" w:rsidRDefault="00532CC9" w:rsidP="00FD3614"/>
          <w:p w14:paraId="3A4C8B7D" w14:textId="77777777" w:rsidR="00532CC9" w:rsidRDefault="00532CC9" w:rsidP="00FD3614"/>
          <w:p w14:paraId="2590074A" w14:textId="77777777" w:rsidR="00532CC9" w:rsidRDefault="00532CC9" w:rsidP="00FD3614"/>
          <w:p w14:paraId="2174634C" w14:textId="77777777" w:rsidR="00532CC9" w:rsidRDefault="00532CC9" w:rsidP="00FD3614"/>
          <w:p w14:paraId="0912240B" w14:textId="77777777" w:rsidR="00532CC9" w:rsidRDefault="00532CC9" w:rsidP="00FD3614"/>
          <w:p w14:paraId="17FD6DC6" w14:textId="77777777" w:rsidR="00532CC9" w:rsidRDefault="00532CC9" w:rsidP="00FD3614"/>
          <w:p w14:paraId="70690C1C" w14:textId="77777777" w:rsidR="00532CC9" w:rsidRDefault="00532CC9" w:rsidP="00FD3614"/>
          <w:p w14:paraId="324848F5" w14:textId="77777777" w:rsidR="00532CC9" w:rsidRDefault="00532CC9" w:rsidP="00FD3614"/>
        </w:tc>
      </w:tr>
    </w:tbl>
    <w:p w14:paraId="670DFAA5" w14:textId="77777777" w:rsidR="00D03618" w:rsidRDefault="00D03618" w:rsidP="00FD3614"/>
    <w:p w14:paraId="53CD2131" w14:textId="00759A32" w:rsidR="00D03618" w:rsidRDefault="00D03618" w:rsidP="00FD3614">
      <w:r>
        <w:t xml:space="preserve">Arenes form a special branch of organic </w:t>
      </w:r>
      <w:r w:rsidR="00C76FCF">
        <w:t>compounds</w:t>
      </w:r>
      <w:r>
        <w:t xml:space="preserve"> called </w:t>
      </w:r>
      <w:r w:rsidRPr="00C76FCF">
        <w:rPr>
          <w:i/>
        </w:rPr>
        <w:t>aromatics</w:t>
      </w:r>
      <w:r w:rsidR="00C76FCF">
        <w:rPr>
          <w:i/>
        </w:rPr>
        <w:t xml:space="preserve">, </w:t>
      </w:r>
      <w:r w:rsidR="00C76FCF">
        <w:t>which have properties distinct from other organic compounds (</w:t>
      </w:r>
      <w:r w:rsidR="00C76FCF" w:rsidRPr="00C76FCF">
        <w:rPr>
          <w:i/>
        </w:rPr>
        <w:t>aliphatics</w:t>
      </w:r>
      <w:r w:rsidR="00C76FCF">
        <w:t>)</w:t>
      </w:r>
      <w:r>
        <w:t xml:space="preserve">.  Arenes </w:t>
      </w:r>
      <w:r w:rsidR="00C76FCF">
        <w:t>have a benzene base, but contain the phenyl functional group C</w:t>
      </w:r>
      <w:r w:rsidR="00C76FCF" w:rsidRPr="00C76FCF">
        <w:rPr>
          <w:vertAlign w:val="subscript"/>
        </w:rPr>
        <w:t>6</w:t>
      </w:r>
      <w:r w:rsidR="00C76FCF">
        <w:t>H</w:t>
      </w:r>
      <w:r w:rsidR="00C76FCF" w:rsidRPr="00C76FCF">
        <w:rPr>
          <w:vertAlign w:val="subscript"/>
        </w:rPr>
        <w:t>5</w:t>
      </w:r>
      <w:r w:rsidR="00C76FCF">
        <w:t>.</w:t>
      </w:r>
    </w:p>
    <w:p w14:paraId="183E42A9" w14:textId="77777777" w:rsidR="00C76FCF" w:rsidRDefault="00C76FCF" w:rsidP="00FD3614"/>
    <w:p w14:paraId="279003B8" w14:textId="77777777" w:rsidR="00C76FCF" w:rsidRDefault="00C76FCF" w:rsidP="00FD3614"/>
    <w:p w14:paraId="5AEB77C5" w14:textId="77777777" w:rsidR="00C76FCF" w:rsidRPr="00C76FCF" w:rsidRDefault="00C76FCF" w:rsidP="00FD3614"/>
    <w:p w14:paraId="1E5571EC" w14:textId="77777777" w:rsidR="00D03618" w:rsidRDefault="00D03618" w:rsidP="00FD3614"/>
    <w:p w14:paraId="4F002660" w14:textId="77777777" w:rsidR="00D03618" w:rsidRDefault="00D03618" w:rsidP="00FD3614"/>
    <w:p w14:paraId="7BE51AAC" w14:textId="77777777" w:rsidR="00C01363" w:rsidRDefault="00C01363" w:rsidP="00FD3614"/>
    <w:p w14:paraId="1F3D3E75" w14:textId="77777777" w:rsidR="00C01363" w:rsidRDefault="00C01363" w:rsidP="00FD3614">
      <w:pPr>
        <w:rPr>
          <w:u w:val="single"/>
        </w:rPr>
      </w:pPr>
      <w:r w:rsidRPr="00C01363">
        <w:rPr>
          <w:u w:val="single"/>
        </w:rPr>
        <w:t>Nomenclature Rules</w:t>
      </w:r>
    </w:p>
    <w:p w14:paraId="0B91DFA8" w14:textId="77777777" w:rsidR="00C01363" w:rsidRDefault="00C01363" w:rsidP="00FD3614">
      <w:pPr>
        <w:rPr>
          <w:u w:val="single"/>
        </w:rPr>
      </w:pPr>
    </w:p>
    <w:p w14:paraId="763DD8A4" w14:textId="77777777" w:rsidR="00C01363" w:rsidRDefault="00C01363" w:rsidP="00C01363">
      <w:pPr>
        <w:pStyle w:val="ListParagraph"/>
        <w:numPr>
          <w:ilvl w:val="0"/>
          <w:numId w:val="1"/>
        </w:numPr>
      </w:pPr>
      <w:r>
        <w:t>Identify the longest straight chain of carbon atoms.  Number them.  This gives you the stem of the name using the prefixes.  “Straight chain” refers to continuous or unbranched chains of carbon atoms.</w:t>
      </w:r>
    </w:p>
    <w:p w14:paraId="3DACF6A7" w14:textId="77777777" w:rsidR="00C01363" w:rsidRDefault="00C01363" w:rsidP="00C01363"/>
    <w:p w14:paraId="2F7F2DE0" w14:textId="77777777" w:rsidR="00C01363" w:rsidRDefault="00C01363" w:rsidP="00C01363">
      <w:pPr>
        <w:pStyle w:val="ListParagraph"/>
        <w:numPr>
          <w:ilvl w:val="0"/>
          <w:numId w:val="1"/>
        </w:numPr>
      </w:pPr>
      <w:r>
        <w:t xml:space="preserve">Identify the functional group.  This provides the suffix.  </w:t>
      </w:r>
    </w:p>
    <w:p w14:paraId="3D0FAF9C" w14:textId="77777777" w:rsidR="00C01363" w:rsidRDefault="00C01363" w:rsidP="00C01363"/>
    <w:p w14:paraId="1DD0C738" w14:textId="77777777" w:rsidR="00C01363" w:rsidRDefault="00C01363" w:rsidP="00C01363">
      <w:pPr>
        <w:pStyle w:val="ListParagraph"/>
        <w:numPr>
          <w:ilvl w:val="0"/>
          <w:numId w:val="1"/>
        </w:numPr>
      </w:pPr>
      <w:r>
        <w:t>Identify side chain or substituent groups.  Side chains (or functional groups) in addition to the suffix are known as substituents and are given as the first part or prefix.</w:t>
      </w:r>
    </w:p>
    <w:p w14:paraId="285392D1" w14:textId="77777777" w:rsidR="00023F92" w:rsidRDefault="00023F92" w:rsidP="00023F92"/>
    <w:p w14:paraId="38B58F9F" w14:textId="7B17962F" w:rsidR="00023F92" w:rsidRDefault="00023F92" w:rsidP="00023F92">
      <w:pPr>
        <w:pStyle w:val="ListParagraph"/>
      </w:pPr>
      <w:r>
        <w:t>Ex: Class Alkane</w:t>
      </w:r>
      <w:r>
        <w:tab/>
        <w:t>Prefix: methyl, ethyl, propyl, etc.</w:t>
      </w:r>
    </w:p>
    <w:p w14:paraId="3F92BADD" w14:textId="6704E828" w:rsidR="00023F92" w:rsidRDefault="00023F92" w:rsidP="00023F92">
      <w:pPr>
        <w:pStyle w:val="ListParagraph"/>
      </w:pPr>
      <w:r>
        <w:t xml:space="preserve">       Class Halide</w:t>
      </w:r>
      <w:r>
        <w:tab/>
        <w:t>Prefix: fluoro, chloro bromo, iodo</w:t>
      </w:r>
    </w:p>
    <w:p w14:paraId="424B22C5" w14:textId="77777777" w:rsidR="00023F92" w:rsidRDefault="00023F92" w:rsidP="00023F92"/>
    <w:p w14:paraId="1769669E" w14:textId="7C6CBAAE" w:rsidR="00023F92" w:rsidRDefault="00023F92" w:rsidP="00023F92">
      <w:r>
        <w:t>The position of a substituent group is given by a number followed by a dash in front of the name to denote the carbon to which it is attached.  Chains are numbered to give the smallest number to the group.</w:t>
      </w:r>
    </w:p>
    <w:p w14:paraId="6D77771F" w14:textId="77777777" w:rsidR="00E03FE6" w:rsidRDefault="00E03FE6" w:rsidP="00E03FE6"/>
    <w:p w14:paraId="1B21E0EB" w14:textId="77777777" w:rsidR="00E03FE6" w:rsidRDefault="00E03FE6" w:rsidP="00E03FE6"/>
    <w:p w14:paraId="7DBE4633" w14:textId="72428DBC" w:rsidR="00E03FE6" w:rsidRDefault="00E03FE6" w:rsidP="00E03FE6">
      <w:r>
        <w:t>IUPAC nomenclature has three possible parts, which are usually written together as a single word.</w:t>
      </w:r>
    </w:p>
    <w:p w14:paraId="07980087" w14:textId="77777777" w:rsidR="00E03FE6" w:rsidRDefault="00E03FE6" w:rsidP="00E03FE6"/>
    <w:p w14:paraId="6D58E107" w14:textId="77777777" w:rsidR="00E03FE6" w:rsidRPr="00E03FE6" w:rsidRDefault="00E03FE6" w:rsidP="00E03FE6">
      <w:pPr>
        <w:jc w:val="center"/>
        <w:rPr>
          <w:b/>
        </w:rPr>
      </w:pPr>
      <w:r w:rsidRPr="00E03FE6">
        <w:rPr>
          <w:b/>
        </w:rPr>
        <w:t>PREFIX  --  STEM --  SUFFIX</w:t>
      </w:r>
    </w:p>
    <w:p w14:paraId="05BDCD45" w14:textId="77777777" w:rsidR="00E03FE6" w:rsidRDefault="00E03FE6" w:rsidP="00E03FE6"/>
    <w:p w14:paraId="5D789021" w14:textId="77777777" w:rsidR="00E03FE6" w:rsidRDefault="00E03FE6" w:rsidP="00E03FE6">
      <w:r w:rsidRPr="00E03FE6">
        <w:rPr>
          <w:b/>
        </w:rPr>
        <w:t>Prefix:</w:t>
      </w:r>
      <w:r>
        <w:t xml:space="preserve"> position, number and name of substituents</w:t>
      </w:r>
    </w:p>
    <w:p w14:paraId="753E2770" w14:textId="77777777" w:rsidR="00E03FE6" w:rsidRDefault="00E03FE6" w:rsidP="00E03FE6"/>
    <w:p w14:paraId="6C7BF1A4" w14:textId="77777777" w:rsidR="00E03FE6" w:rsidRDefault="00E03FE6" w:rsidP="00E03FE6">
      <w:r w:rsidRPr="00E03FE6">
        <w:rPr>
          <w:b/>
        </w:rPr>
        <w:t>Stem:</w:t>
      </w:r>
      <w:r>
        <w:t xml:space="preserve"> Number of carbon atoms in longest chain</w:t>
      </w:r>
    </w:p>
    <w:p w14:paraId="69F20774" w14:textId="77777777" w:rsidR="00E03FE6" w:rsidRDefault="00E03FE6" w:rsidP="00E03FE6"/>
    <w:p w14:paraId="0514D61E" w14:textId="77777777" w:rsidR="00E03FE6" w:rsidRDefault="00E03FE6" w:rsidP="00E03FE6">
      <w:r w:rsidRPr="00E03FE6">
        <w:rPr>
          <w:b/>
        </w:rPr>
        <w:t>Suffix:</w:t>
      </w:r>
      <w:r>
        <w:t xml:space="preserve"> Class of compound determined by functional group</w:t>
      </w:r>
    </w:p>
    <w:p w14:paraId="0B6702BC" w14:textId="77777777" w:rsidR="00E03FE6" w:rsidRDefault="00E03FE6" w:rsidP="00E03FE6"/>
    <w:p w14:paraId="399E8DF8" w14:textId="4C7EB5C7" w:rsidR="00023F92" w:rsidRDefault="00E03FE6" w:rsidP="00E03FE6">
      <w:pPr>
        <w:rPr>
          <w:b/>
        </w:rPr>
      </w:pPr>
      <w:r w:rsidRPr="00023F92">
        <w:rPr>
          <w:b/>
        </w:rPr>
        <w:t xml:space="preserve">Let’s Practice!  Page </w:t>
      </w:r>
      <w:bookmarkStart w:id="0" w:name="_GoBack"/>
      <w:r w:rsidRPr="005B1DD4">
        <w:rPr>
          <w:b/>
        </w:rPr>
        <w:t>316, #1-4</w:t>
      </w:r>
      <w:bookmarkEnd w:id="0"/>
    </w:p>
    <w:p w14:paraId="337750CF" w14:textId="6D0FC35D" w:rsidR="00E318DE" w:rsidRDefault="00E318DE" w:rsidP="00E03FE6">
      <w:pPr>
        <w:rPr>
          <w:u w:val="single"/>
        </w:rPr>
      </w:pPr>
      <w:r>
        <w:rPr>
          <w:u w:val="single"/>
        </w:rPr>
        <w:t>Structural Isomers</w:t>
      </w:r>
    </w:p>
    <w:p w14:paraId="0363D185" w14:textId="77777777" w:rsidR="00E318DE" w:rsidRDefault="00E318DE" w:rsidP="00E03FE6">
      <w:pPr>
        <w:rPr>
          <w:u w:val="single"/>
        </w:rPr>
      </w:pPr>
    </w:p>
    <w:p w14:paraId="27699743" w14:textId="18C6AEDB" w:rsidR="00E318DE" w:rsidRPr="00E318DE" w:rsidRDefault="00E318DE" w:rsidP="00E03FE6">
      <w:r>
        <w:t>These are different arrangements of the same atoms.  Isomers are distinct compounds that have unique properties.  The number of isomers that exist for a formula increase</w:t>
      </w:r>
      <w:r w:rsidR="005B1DD4">
        <w:t>s</w:t>
      </w:r>
      <w:r>
        <w:t xml:space="preserve"> as the size of the molecule increases.</w:t>
      </w:r>
    </w:p>
    <w:p w14:paraId="18DCA4CF" w14:textId="77777777" w:rsidR="00E318DE" w:rsidRDefault="00E318DE" w:rsidP="00E03FE6">
      <w:pPr>
        <w:rPr>
          <w:u w:val="single"/>
        </w:rPr>
      </w:pPr>
    </w:p>
    <w:p w14:paraId="30C69302" w14:textId="0F6255F0" w:rsidR="00E318DE" w:rsidRDefault="00E318DE" w:rsidP="00E03FE6">
      <w:r>
        <w:t>Example:  butane and 2-methylpropane</w:t>
      </w:r>
    </w:p>
    <w:tbl>
      <w:tblPr>
        <w:tblStyle w:val="TableGrid"/>
        <w:tblW w:w="0" w:type="auto"/>
        <w:tblLook w:val="04A0" w:firstRow="1" w:lastRow="0" w:firstColumn="1" w:lastColumn="0" w:noHBand="0" w:noVBand="1"/>
      </w:tblPr>
      <w:tblGrid>
        <w:gridCol w:w="5508"/>
        <w:gridCol w:w="5508"/>
      </w:tblGrid>
      <w:tr w:rsidR="00E318DE" w14:paraId="151E956B" w14:textId="77777777" w:rsidTr="00E318DE">
        <w:tc>
          <w:tcPr>
            <w:tcW w:w="5508" w:type="dxa"/>
          </w:tcPr>
          <w:p w14:paraId="7B192FF1" w14:textId="0078AADA" w:rsidR="00E318DE" w:rsidRDefault="00E318DE" w:rsidP="00E03FE6">
            <w:r>
              <w:t>butane</w:t>
            </w:r>
          </w:p>
        </w:tc>
        <w:tc>
          <w:tcPr>
            <w:tcW w:w="5508" w:type="dxa"/>
          </w:tcPr>
          <w:p w14:paraId="5156E9DC" w14:textId="303F0C24" w:rsidR="00E318DE" w:rsidRDefault="00E318DE" w:rsidP="00E03FE6">
            <w:r>
              <w:t>2-methylpropane</w:t>
            </w:r>
          </w:p>
          <w:p w14:paraId="0E567B69" w14:textId="77777777" w:rsidR="00E318DE" w:rsidRDefault="00E318DE" w:rsidP="00E03FE6"/>
          <w:p w14:paraId="26C9207F" w14:textId="77777777" w:rsidR="00E318DE" w:rsidRDefault="00E318DE" w:rsidP="00E03FE6"/>
          <w:p w14:paraId="0CF06834" w14:textId="77777777" w:rsidR="00E318DE" w:rsidRDefault="00E318DE" w:rsidP="00E03FE6"/>
          <w:p w14:paraId="7DDA51FA" w14:textId="77777777" w:rsidR="00E318DE" w:rsidRDefault="00E318DE" w:rsidP="00E03FE6"/>
          <w:p w14:paraId="3B87E1C6" w14:textId="77777777" w:rsidR="00E318DE" w:rsidRDefault="00E318DE" w:rsidP="00E03FE6"/>
          <w:p w14:paraId="66ED4FCE" w14:textId="77777777" w:rsidR="00E318DE" w:rsidRDefault="00E318DE" w:rsidP="00E03FE6"/>
          <w:p w14:paraId="391B7ABC" w14:textId="77777777" w:rsidR="00E318DE" w:rsidRDefault="00E318DE" w:rsidP="00E03FE6"/>
          <w:p w14:paraId="6E406386" w14:textId="77777777" w:rsidR="00E318DE" w:rsidRDefault="00E318DE" w:rsidP="00E03FE6"/>
          <w:p w14:paraId="3736F4BB" w14:textId="77777777" w:rsidR="00E318DE" w:rsidRDefault="00E318DE" w:rsidP="00E03FE6"/>
          <w:p w14:paraId="525776E2" w14:textId="77777777" w:rsidR="00E318DE" w:rsidRDefault="00E318DE" w:rsidP="00E03FE6"/>
          <w:p w14:paraId="10512C56" w14:textId="77777777" w:rsidR="00E318DE" w:rsidRDefault="00E318DE" w:rsidP="00E03FE6"/>
        </w:tc>
      </w:tr>
    </w:tbl>
    <w:p w14:paraId="4D02919C" w14:textId="77777777" w:rsidR="00E318DE" w:rsidRDefault="00E318DE" w:rsidP="00E03FE6"/>
    <w:p w14:paraId="7698FE5C" w14:textId="3DABBDDC" w:rsidR="00E318DE" w:rsidRDefault="00E318DE" w:rsidP="00E03FE6">
      <w:r>
        <w:t>What’s the difference?  Can you explain what you’re seeing?</w:t>
      </w:r>
    </w:p>
    <w:p w14:paraId="4AA1D66C" w14:textId="77777777" w:rsidR="00E318DE" w:rsidRDefault="00E318DE" w:rsidP="00E03FE6"/>
    <w:p w14:paraId="206CDB63" w14:textId="0513A30B" w:rsidR="00D03618" w:rsidRDefault="00E318DE" w:rsidP="00E03FE6">
      <w:r>
        <w:t>Another example: but</w:t>
      </w:r>
      <w:r w:rsidR="00D03618">
        <w:t>ene</w:t>
      </w:r>
    </w:p>
    <w:tbl>
      <w:tblPr>
        <w:tblStyle w:val="TableGrid"/>
        <w:tblW w:w="0" w:type="auto"/>
        <w:tblLook w:val="04A0" w:firstRow="1" w:lastRow="0" w:firstColumn="1" w:lastColumn="0" w:noHBand="0" w:noVBand="1"/>
      </w:tblPr>
      <w:tblGrid>
        <w:gridCol w:w="5508"/>
        <w:gridCol w:w="5508"/>
      </w:tblGrid>
      <w:tr w:rsidR="00D03618" w14:paraId="417EDBD7" w14:textId="77777777" w:rsidTr="00D03618">
        <w:tc>
          <w:tcPr>
            <w:tcW w:w="5508" w:type="dxa"/>
          </w:tcPr>
          <w:p w14:paraId="0244C41D" w14:textId="2E41FEBF" w:rsidR="00D03618" w:rsidRDefault="00D03618" w:rsidP="00E03FE6">
            <w:r>
              <w:t>but-1-ene</w:t>
            </w:r>
          </w:p>
        </w:tc>
        <w:tc>
          <w:tcPr>
            <w:tcW w:w="5508" w:type="dxa"/>
          </w:tcPr>
          <w:p w14:paraId="3AC4A7B0" w14:textId="6B9A5BEB" w:rsidR="00D03618" w:rsidRDefault="00C76FCF" w:rsidP="00E03FE6">
            <w:r>
              <w:t>b</w:t>
            </w:r>
            <w:r w:rsidR="00D03618">
              <w:t>ut-2-ene</w:t>
            </w:r>
          </w:p>
          <w:p w14:paraId="2561E9F3" w14:textId="77777777" w:rsidR="00D03618" w:rsidRDefault="00D03618" w:rsidP="00E03FE6"/>
          <w:p w14:paraId="3858CF0B" w14:textId="77777777" w:rsidR="00D03618" w:rsidRDefault="00D03618" w:rsidP="00E03FE6"/>
          <w:p w14:paraId="420BA293" w14:textId="77777777" w:rsidR="00D03618" w:rsidRDefault="00D03618" w:rsidP="00E03FE6"/>
          <w:p w14:paraId="5368C97A" w14:textId="77777777" w:rsidR="00D03618" w:rsidRDefault="00D03618" w:rsidP="00E03FE6"/>
          <w:p w14:paraId="7606329F" w14:textId="77777777" w:rsidR="00D03618" w:rsidRDefault="00D03618" w:rsidP="00E03FE6"/>
          <w:p w14:paraId="66D0EDC7" w14:textId="77777777" w:rsidR="00D03618" w:rsidRDefault="00D03618" w:rsidP="00E03FE6"/>
          <w:p w14:paraId="783EDA69" w14:textId="77777777" w:rsidR="00D03618" w:rsidRDefault="00D03618" w:rsidP="00E03FE6"/>
          <w:p w14:paraId="1E4DD64C" w14:textId="77777777" w:rsidR="00D03618" w:rsidRDefault="00D03618" w:rsidP="00E03FE6"/>
          <w:p w14:paraId="2B22E7AB" w14:textId="77777777" w:rsidR="00D03618" w:rsidRDefault="00D03618" w:rsidP="00E03FE6"/>
          <w:p w14:paraId="2324452F" w14:textId="77777777" w:rsidR="00D03618" w:rsidRDefault="00D03618" w:rsidP="00E03FE6"/>
        </w:tc>
      </w:tr>
    </w:tbl>
    <w:p w14:paraId="4DF301AF" w14:textId="7E947581" w:rsidR="00D03618" w:rsidRDefault="00D03618" w:rsidP="00E03FE6"/>
    <w:p w14:paraId="666316D1" w14:textId="46FE96DB" w:rsidR="00E318DE" w:rsidRDefault="00D03618" w:rsidP="00E03FE6">
      <w:r>
        <w:t>The difference here is the location of the double bond.  Alkynes work the same way.</w:t>
      </w:r>
    </w:p>
    <w:p w14:paraId="026F3276" w14:textId="77777777" w:rsidR="00E318DE" w:rsidRDefault="00E318DE" w:rsidP="00E03FE6"/>
    <w:p w14:paraId="7EEF86DF" w14:textId="34E06ADE" w:rsidR="00E318DE" w:rsidRDefault="005B1DD4" w:rsidP="00E03FE6">
      <w:r>
        <w:t xml:space="preserve">Pages </w:t>
      </w:r>
      <w:r w:rsidRPr="005B1DD4">
        <w:rPr>
          <w:strike/>
        </w:rPr>
        <w:t>317-319</w:t>
      </w:r>
      <w:r>
        <w:t xml:space="preserve"> provide</w:t>
      </w:r>
      <w:r w:rsidR="00D03618">
        <w:t xml:space="preserve"> several examples of isomers.  Try to understand how they’re named.</w:t>
      </w:r>
    </w:p>
    <w:p w14:paraId="06643877" w14:textId="77777777" w:rsidR="00D03618" w:rsidRDefault="00D03618" w:rsidP="00E03FE6"/>
    <w:p w14:paraId="4DD6DD8F" w14:textId="77777777" w:rsidR="00D03618" w:rsidRDefault="00D03618" w:rsidP="00E03FE6"/>
    <w:p w14:paraId="2FEE3C95" w14:textId="73E73FF7" w:rsidR="00D03618" w:rsidRPr="00D03618" w:rsidRDefault="00D03618" w:rsidP="00E03FE6">
      <w:pPr>
        <w:rPr>
          <w:u w:val="single"/>
        </w:rPr>
      </w:pPr>
      <w:r w:rsidRPr="00D03618">
        <w:rPr>
          <w:u w:val="single"/>
        </w:rPr>
        <w:t>Primary, secondary and tertiary compounds</w:t>
      </w:r>
    </w:p>
    <w:p w14:paraId="6196DE9E" w14:textId="77777777" w:rsidR="00D03618" w:rsidRDefault="00D03618" w:rsidP="00E03FE6"/>
    <w:p w14:paraId="078FC713" w14:textId="4A87A2F7" w:rsidR="00D03618" w:rsidRDefault="00D03618" w:rsidP="00E03FE6">
      <w:r>
        <w:t>The activity of a functional group is influenced by its position in the carbon chain.  A primary carbon atom is attached to the functional group and also to at least two hydrogens.  Molecules with this arrangement are known as primary molecules.   A secondary carbon atom is attached to the functional group and also to one H atom and two alkyl groups.  A tertiary carbon atom is attached to the functional group and is also bonded to three alkyl groups, but no H atoms.</w:t>
      </w:r>
      <w:r w:rsidR="00C76FCF">
        <w:t xml:space="preserve">  See below (comes from p. 320):</w:t>
      </w:r>
    </w:p>
    <w:p w14:paraId="46160715" w14:textId="77777777" w:rsidR="00E318DE" w:rsidRDefault="00E318DE" w:rsidP="00E03FE6"/>
    <w:p w14:paraId="561A9AF3" w14:textId="77777777" w:rsidR="00E318DE" w:rsidRDefault="00E318DE" w:rsidP="00E03FE6"/>
    <w:p w14:paraId="55B752D0" w14:textId="77777777" w:rsidR="00E318DE" w:rsidRDefault="00E318DE" w:rsidP="00E03FE6"/>
    <w:p w14:paraId="74F0DD09" w14:textId="77777777" w:rsidR="00E318DE" w:rsidRDefault="00E318DE" w:rsidP="00E03FE6"/>
    <w:tbl>
      <w:tblPr>
        <w:tblStyle w:val="TableGrid"/>
        <w:tblW w:w="0" w:type="auto"/>
        <w:tblLook w:val="04A0" w:firstRow="1" w:lastRow="0" w:firstColumn="1" w:lastColumn="0" w:noHBand="0" w:noVBand="1"/>
      </w:tblPr>
      <w:tblGrid>
        <w:gridCol w:w="3672"/>
        <w:gridCol w:w="3672"/>
        <w:gridCol w:w="3672"/>
      </w:tblGrid>
      <w:tr w:rsidR="00C76FCF" w14:paraId="0A332B71" w14:textId="77777777" w:rsidTr="00C76FCF">
        <w:tc>
          <w:tcPr>
            <w:tcW w:w="3672" w:type="dxa"/>
          </w:tcPr>
          <w:p w14:paraId="49D45E3F" w14:textId="3B45E293" w:rsidR="00C76FCF" w:rsidRDefault="00C76FCF" w:rsidP="00E03FE6">
            <w:r>
              <w:t>Primary</w:t>
            </w:r>
          </w:p>
        </w:tc>
        <w:tc>
          <w:tcPr>
            <w:tcW w:w="3672" w:type="dxa"/>
          </w:tcPr>
          <w:p w14:paraId="7330614A" w14:textId="0311FC4B" w:rsidR="00C76FCF" w:rsidRDefault="00C76FCF" w:rsidP="00E03FE6">
            <w:r>
              <w:t>Secondary</w:t>
            </w:r>
          </w:p>
        </w:tc>
        <w:tc>
          <w:tcPr>
            <w:tcW w:w="3672" w:type="dxa"/>
          </w:tcPr>
          <w:p w14:paraId="765879CF" w14:textId="77777777" w:rsidR="00C76FCF" w:rsidRDefault="00C76FCF" w:rsidP="00E03FE6">
            <w:r>
              <w:t>Tertiary</w:t>
            </w:r>
          </w:p>
          <w:p w14:paraId="64088962" w14:textId="77777777" w:rsidR="00C76FCF" w:rsidRDefault="00C76FCF" w:rsidP="00E03FE6"/>
          <w:p w14:paraId="1C160DA8" w14:textId="77777777" w:rsidR="00C76FCF" w:rsidRDefault="00C76FCF" w:rsidP="00E03FE6"/>
          <w:p w14:paraId="15169DC8" w14:textId="77777777" w:rsidR="00C76FCF" w:rsidRDefault="00C76FCF" w:rsidP="00E03FE6"/>
          <w:p w14:paraId="1FAFBA87" w14:textId="77777777" w:rsidR="00C76FCF" w:rsidRDefault="00C76FCF" w:rsidP="00E03FE6"/>
          <w:p w14:paraId="3393A1B7" w14:textId="77777777" w:rsidR="00C76FCF" w:rsidRDefault="00C76FCF" w:rsidP="00E03FE6"/>
          <w:p w14:paraId="41AFA6B2" w14:textId="77777777" w:rsidR="00C76FCF" w:rsidRDefault="00C76FCF" w:rsidP="00E03FE6"/>
          <w:p w14:paraId="0A9AE3DE" w14:textId="77777777" w:rsidR="00C76FCF" w:rsidRDefault="00C76FCF" w:rsidP="00E03FE6"/>
          <w:p w14:paraId="73247005" w14:textId="77777777" w:rsidR="00C76FCF" w:rsidRDefault="00C76FCF" w:rsidP="00E03FE6"/>
          <w:p w14:paraId="57EA6EBE" w14:textId="77777777" w:rsidR="00C76FCF" w:rsidRDefault="00C76FCF" w:rsidP="00E03FE6"/>
          <w:p w14:paraId="57A763D6" w14:textId="77777777" w:rsidR="00C76FCF" w:rsidRDefault="00C76FCF" w:rsidP="00E03FE6"/>
          <w:p w14:paraId="4BADE966" w14:textId="77777777" w:rsidR="00C76FCF" w:rsidRDefault="00C76FCF" w:rsidP="00E03FE6"/>
          <w:p w14:paraId="69DFD408" w14:textId="77777777" w:rsidR="00C76FCF" w:rsidRDefault="00C76FCF" w:rsidP="00E03FE6"/>
          <w:p w14:paraId="22113BE3" w14:textId="77777777" w:rsidR="00C76FCF" w:rsidRDefault="00C76FCF" w:rsidP="00E03FE6"/>
        </w:tc>
      </w:tr>
    </w:tbl>
    <w:p w14:paraId="575C9C8D" w14:textId="368B6107" w:rsidR="00E318DE" w:rsidRPr="00E318DE" w:rsidRDefault="00E318DE" w:rsidP="00E03FE6"/>
    <w:p w14:paraId="3CCC047A" w14:textId="77777777" w:rsidR="00E318DE" w:rsidRDefault="00E318DE" w:rsidP="00E03FE6">
      <w:pPr>
        <w:rPr>
          <w:u w:val="single"/>
        </w:rPr>
      </w:pPr>
    </w:p>
    <w:p w14:paraId="79D4A01F" w14:textId="77777777" w:rsidR="00E318DE" w:rsidRDefault="00E318DE" w:rsidP="00E03FE6">
      <w:pPr>
        <w:rPr>
          <w:u w:val="single"/>
        </w:rPr>
      </w:pPr>
    </w:p>
    <w:p w14:paraId="12B94062" w14:textId="67E7A88C" w:rsidR="00023F92" w:rsidRPr="00023F92" w:rsidRDefault="00023F92" w:rsidP="00E03FE6">
      <w:pPr>
        <w:rPr>
          <w:u w:val="single"/>
        </w:rPr>
      </w:pPr>
      <w:r w:rsidRPr="00023F92">
        <w:rPr>
          <w:u w:val="single"/>
        </w:rPr>
        <w:t>Trends in physical properties</w:t>
      </w:r>
    </w:p>
    <w:p w14:paraId="4F63929D" w14:textId="77777777" w:rsidR="00023F92" w:rsidRDefault="00023F92" w:rsidP="00E03FE6"/>
    <w:p w14:paraId="39FC670E" w14:textId="21F711F2" w:rsidR="00023F92" w:rsidRDefault="00023F92" w:rsidP="00E03FE6">
      <w:r>
        <w:t>The increase in boiling point with</w:t>
      </w:r>
      <w:r w:rsidR="00041A06">
        <w:t xml:space="preserve"> alkane</w:t>
      </w:r>
      <w:r>
        <w:t xml:space="preserve"> carbon number</w:t>
      </w:r>
      <w:r w:rsidR="00041A06">
        <w:t xml:space="preserve"> (page 310, table) applies to other homologous series.  In general, the lower members of a series are likely to be gases or liquids at room temperature, while the higher members are more likely to be solids.  Branching the hydrocarbon chain also affects volatility as it influences the strength of the molecular forces.  Branched chains have less contact with each other and thus have weaker intermolecular forces and therefore, lower boiling points.</w:t>
      </w:r>
    </w:p>
    <w:p w14:paraId="7C429911" w14:textId="77777777" w:rsidR="00041A06" w:rsidRDefault="00041A06" w:rsidP="00E03FE6"/>
    <w:p w14:paraId="1E7832A1" w14:textId="77777777" w:rsidR="00041A06" w:rsidRDefault="00041A06" w:rsidP="00E03FE6"/>
    <w:p w14:paraId="5FE5709E" w14:textId="77777777" w:rsidR="00041A06" w:rsidRDefault="00041A06" w:rsidP="00B2517A">
      <w:pPr>
        <w:rPr>
          <w:b/>
        </w:rPr>
      </w:pPr>
    </w:p>
    <w:p w14:paraId="043B096F" w14:textId="26E1975A" w:rsidR="00041A06" w:rsidRPr="00041A06" w:rsidRDefault="00041A06" w:rsidP="00B2517A">
      <w:pPr>
        <w:pBdr>
          <w:top w:val="single" w:sz="4" w:space="1" w:color="auto"/>
          <w:left w:val="single" w:sz="4" w:space="4" w:color="auto"/>
          <w:bottom w:val="single" w:sz="4" w:space="1" w:color="auto"/>
          <w:right w:val="single" w:sz="4" w:space="4" w:color="auto"/>
        </w:pBdr>
        <w:jc w:val="center"/>
        <w:rPr>
          <w:b/>
        </w:rPr>
      </w:pPr>
      <w:r>
        <w:rPr>
          <w:b/>
        </w:rPr>
        <w:t>MOST VOLATILE</w:t>
      </w:r>
      <w:r>
        <w:rPr>
          <w:b/>
        </w:rPr>
        <w:tab/>
      </w:r>
      <w:r>
        <w:rPr>
          <w:b/>
        </w:rPr>
        <w:tab/>
      </w:r>
      <w:r w:rsidRPr="00041A06">
        <w:rPr>
          <w:b/>
        </w:rPr>
        <w:tab/>
      </w:r>
      <w:r>
        <w:rPr>
          <w:b/>
        </w:rPr>
        <w:tab/>
      </w:r>
      <w:r>
        <w:rPr>
          <w:b/>
        </w:rPr>
        <w:tab/>
      </w:r>
      <w:r>
        <w:rPr>
          <w:b/>
        </w:rPr>
        <w:tab/>
      </w:r>
      <w:r>
        <w:rPr>
          <w:b/>
        </w:rPr>
        <w:tab/>
      </w:r>
      <w:r w:rsidRPr="00041A06">
        <w:rPr>
          <w:b/>
        </w:rPr>
        <w:t>LEAST VOLATILE</w:t>
      </w:r>
    </w:p>
    <w:p w14:paraId="6C039814" w14:textId="77777777" w:rsidR="00041A06" w:rsidRDefault="00041A06" w:rsidP="00B2517A">
      <w:pPr>
        <w:pBdr>
          <w:top w:val="single" w:sz="4" w:space="1" w:color="auto"/>
          <w:left w:val="single" w:sz="4" w:space="4" w:color="auto"/>
          <w:bottom w:val="single" w:sz="4" w:space="1" w:color="auto"/>
          <w:right w:val="single" w:sz="4" w:space="4" w:color="auto"/>
        </w:pBdr>
      </w:pPr>
    </w:p>
    <w:p w14:paraId="60EE1872" w14:textId="5C53DC3D" w:rsidR="00041A06" w:rsidRPr="00041A06" w:rsidRDefault="00041A06" w:rsidP="00B2517A">
      <w:pPr>
        <w:pBdr>
          <w:top w:val="single" w:sz="4" w:space="1" w:color="auto"/>
          <w:left w:val="single" w:sz="4" w:space="4" w:color="auto"/>
          <w:bottom w:val="single" w:sz="4" w:space="1" w:color="auto"/>
          <w:right w:val="single" w:sz="4" w:space="4" w:color="auto"/>
        </w:pBdr>
        <w:jc w:val="center"/>
        <w:rPr>
          <w:sz w:val="28"/>
          <w:szCs w:val="28"/>
        </w:rPr>
      </w:pPr>
      <w:r w:rsidRPr="00041A06">
        <w:rPr>
          <w:sz w:val="28"/>
          <w:szCs w:val="28"/>
        </w:rPr>
        <w:t>alkane &gt; halogenoalkane &gt; aldehyde &gt; ketone  &gt; alcohol &gt; carboxylic acid</w:t>
      </w:r>
    </w:p>
    <w:p w14:paraId="37783090" w14:textId="77777777" w:rsidR="00041A06" w:rsidRDefault="00041A06" w:rsidP="00B2517A">
      <w:pPr>
        <w:pBdr>
          <w:top w:val="single" w:sz="4" w:space="1" w:color="auto"/>
          <w:left w:val="single" w:sz="4" w:space="4" w:color="auto"/>
          <w:bottom w:val="single" w:sz="4" w:space="1" w:color="auto"/>
          <w:right w:val="single" w:sz="4" w:space="4" w:color="auto"/>
        </w:pBdr>
        <w:jc w:val="center"/>
      </w:pPr>
    </w:p>
    <w:p w14:paraId="18EBC820" w14:textId="574E2E36" w:rsidR="00041A06" w:rsidRPr="00041A06" w:rsidRDefault="00041A06" w:rsidP="00B2517A">
      <w:pPr>
        <w:pBdr>
          <w:top w:val="single" w:sz="4" w:space="1" w:color="auto"/>
          <w:left w:val="single" w:sz="4" w:space="4" w:color="auto"/>
          <w:bottom w:val="single" w:sz="4" w:space="1" w:color="auto"/>
          <w:right w:val="single" w:sz="4" w:space="4" w:color="auto"/>
        </w:pBdr>
        <w:jc w:val="center"/>
        <w:rPr>
          <w:sz w:val="22"/>
          <w:szCs w:val="22"/>
        </w:rPr>
      </w:pPr>
      <w:r w:rsidRPr="00041A06">
        <w:rPr>
          <w:sz w:val="22"/>
          <w:szCs w:val="22"/>
        </w:rPr>
        <w:t xml:space="preserve">dispersion force </w:t>
      </w:r>
      <w:r w:rsidRPr="00041A06">
        <w:rPr>
          <w:sz w:val="22"/>
          <w:szCs w:val="22"/>
        </w:rPr>
        <w:sym w:font="Wingdings" w:char="F0E0"/>
      </w:r>
      <w:r w:rsidRPr="00041A06">
        <w:rPr>
          <w:sz w:val="22"/>
          <w:szCs w:val="22"/>
        </w:rPr>
        <w:t xml:space="preserve"> dipole-dipole force </w:t>
      </w:r>
      <w:r w:rsidRPr="00041A06">
        <w:rPr>
          <w:sz w:val="22"/>
          <w:szCs w:val="22"/>
        </w:rPr>
        <w:sym w:font="Wingdings" w:char="F0E0"/>
      </w:r>
      <w:r w:rsidRPr="00041A06">
        <w:rPr>
          <w:sz w:val="22"/>
          <w:szCs w:val="22"/>
        </w:rPr>
        <w:t xml:space="preserve"> hydrogen bonding</w:t>
      </w:r>
    </w:p>
    <w:p w14:paraId="6B2DCE3F" w14:textId="77777777" w:rsidR="00041A06" w:rsidRPr="00041A06" w:rsidRDefault="00041A06" w:rsidP="00B2517A">
      <w:pPr>
        <w:pBdr>
          <w:top w:val="single" w:sz="4" w:space="1" w:color="auto"/>
          <w:left w:val="single" w:sz="4" w:space="4" w:color="auto"/>
          <w:bottom w:val="single" w:sz="4" w:space="1" w:color="auto"/>
          <w:right w:val="single" w:sz="4" w:space="4" w:color="auto"/>
        </w:pBdr>
        <w:jc w:val="center"/>
        <w:rPr>
          <w:sz w:val="22"/>
          <w:szCs w:val="22"/>
        </w:rPr>
      </w:pPr>
    </w:p>
    <w:p w14:paraId="6D4FBA09" w14:textId="06AAC5E6" w:rsidR="00041A06" w:rsidRPr="00041A06" w:rsidRDefault="00041A06" w:rsidP="00B2517A">
      <w:pPr>
        <w:pBdr>
          <w:top w:val="single" w:sz="4" w:space="1" w:color="auto"/>
          <w:left w:val="single" w:sz="4" w:space="4" w:color="auto"/>
          <w:bottom w:val="single" w:sz="4" w:space="1" w:color="auto"/>
          <w:right w:val="single" w:sz="4" w:space="4" w:color="auto"/>
        </w:pBdr>
        <w:jc w:val="center"/>
        <w:rPr>
          <w:sz w:val="22"/>
          <w:szCs w:val="22"/>
        </w:rPr>
      </w:pPr>
      <w:r w:rsidRPr="00041A06">
        <w:rPr>
          <w:sz w:val="22"/>
          <w:szCs w:val="22"/>
        </w:rPr>
        <w:t xml:space="preserve">increasing strength of intermolecular attraction </w:t>
      </w:r>
      <w:r w:rsidRPr="00041A06">
        <w:rPr>
          <w:sz w:val="22"/>
          <w:szCs w:val="22"/>
        </w:rPr>
        <w:sym w:font="Wingdings" w:char="F0E0"/>
      </w:r>
    </w:p>
    <w:p w14:paraId="576F3231" w14:textId="77777777" w:rsidR="00041A06" w:rsidRPr="00041A06" w:rsidRDefault="00041A06" w:rsidP="00B2517A">
      <w:pPr>
        <w:pBdr>
          <w:top w:val="single" w:sz="4" w:space="1" w:color="auto"/>
          <w:left w:val="single" w:sz="4" w:space="4" w:color="auto"/>
          <w:bottom w:val="single" w:sz="4" w:space="1" w:color="auto"/>
          <w:right w:val="single" w:sz="4" w:space="4" w:color="auto"/>
        </w:pBdr>
        <w:jc w:val="center"/>
        <w:rPr>
          <w:sz w:val="22"/>
          <w:szCs w:val="22"/>
        </w:rPr>
      </w:pPr>
    </w:p>
    <w:p w14:paraId="6076CFE0" w14:textId="6F92FF72" w:rsidR="00041A06" w:rsidRPr="00041A06" w:rsidRDefault="00041A06" w:rsidP="00B2517A">
      <w:pPr>
        <w:pBdr>
          <w:top w:val="single" w:sz="4" w:space="1" w:color="auto"/>
          <w:left w:val="single" w:sz="4" w:space="4" w:color="auto"/>
          <w:bottom w:val="single" w:sz="4" w:space="1" w:color="auto"/>
          <w:right w:val="single" w:sz="4" w:space="4" w:color="auto"/>
        </w:pBdr>
        <w:jc w:val="center"/>
        <w:rPr>
          <w:sz w:val="22"/>
          <w:szCs w:val="22"/>
        </w:rPr>
      </w:pPr>
      <w:r w:rsidRPr="00041A06">
        <w:rPr>
          <w:sz w:val="22"/>
          <w:szCs w:val="22"/>
        </w:rPr>
        <w:t xml:space="preserve">increasing boiling point </w:t>
      </w:r>
      <w:r w:rsidRPr="00041A06">
        <w:rPr>
          <w:sz w:val="22"/>
          <w:szCs w:val="22"/>
        </w:rPr>
        <w:sym w:font="Wingdings" w:char="F0E0"/>
      </w:r>
    </w:p>
    <w:p w14:paraId="0345008F" w14:textId="77777777" w:rsidR="00041A06" w:rsidRDefault="00041A06" w:rsidP="00B2517A">
      <w:pPr>
        <w:jc w:val="center"/>
      </w:pPr>
    </w:p>
    <w:p w14:paraId="01E7A279" w14:textId="77777777" w:rsidR="00B2517A" w:rsidRDefault="00B2517A" w:rsidP="00B2517A">
      <w:pPr>
        <w:jc w:val="center"/>
      </w:pPr>
    </w:p>
    <w:p w14:paraId="2E50A59E" w14:textId="77777777" w:rsidR="00B2517A" w:rsidRDefault="00B2517A" w:rsidP="00B2517A">
      <w:pPr>
        <w:jc w:val="center"/>
      </w:pPr>
    </w:p>
    <w:p w14:paraId="66EE77F0" w14:textId="5385D445" w:rsidR="00B2517A" w:rsidRPr="00B2517A" w:rsidRDefault="00B2517A" w:rsidP="00B2517A">
      <w:pPr>
        <w:rPr>
          <w:b/>
        </w:rPr>
      </w:pPr>
      <w:r w:rsidRPr="00B2517A">
        <w:rPr>
          <w:b/>
        </w:rPr>
        <w:t>Let’s Practice!  Page 326 #5-8</w:t>
      </w:r>
    </w:p>
    <w:sectPr w:rsidR="00B2517A" w:rsidRPr="00B2517A" w:rsidSect="00023F9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8F4CB" w14:textId="77777777" w:rsidR="00D03618" w:rsidRDefault="00D03618" w:rsidP="00023F92">
      <w:r>
        <w:separator/>
      </w:r>
    </w:p>
  </w:endnote>
  <w:endnote w:type="continuationSeparator" w:id="0">
    <w:p w14:paraId="66E2C3B2" w14:textId="77777777" w:rsidR="00D03618" w:rsidRDefault="00D03618" w:rsidP="0002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BC6A" w14:textId="77777777" w:rsidR="00D03618" w:rsidRDefault="00D03618" w:rsidP="00023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0A2AD" w14:textId="77777777" w:rsidR="00D03618" w:rsidRDefault="00D036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CA11" w14:textId="77777777" w:rsidR="00D03618" w:rsidRDefault="00D03618" w:rsidP="00023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DD4">
      <w:rPr>
        <w:rStyle w:val="PageNumber"/>
        <w:noProof/>
      </w:rPr>
      <w:t>1</w:t>
    </w:r>
    <w:r>
      <w:rPr>
        <w:rStyle w:val="PageNumber"/>
      </w:rPr>
      <w:fldChar w:fldCharType="end"/>
    </w:r>
  </w:p>
  <w:p w14:paraId="7FEEB29A" w14:textId="77777777" w:rsidR="00D03618" w:rsidRDefault="00D03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5627" w14:textId="77777777" w:rsidR="00D03618" w:rsidRDefault="00D03618" w:rsidP="00023F92">
      <w:r>
        <w:separator/>
      </w:r>
    </w:p>
  </w:footnote>
  <w:footnote w:type="continuationSeparator" w:id="0">
    <w:p w14:paraId="372360DB" w14:textId="77777777" w:rsidR="00D03618" w:rsidRDefault="00D03618" w:rsidP="00023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A13"/>
    <w:multiLevelType w:val="hybridMultilevel"/>
    <w:tmpl w:val="0632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63"/>
    <w:rsid w:val="00023F92"/>
    <w:rsid w:val="00035F63"/>
    <w:rsid w:val="00041A06"/>
    <w:rsid w:val="000C1464"/>
    <w:rsid w:val="001D2B69"/>
    <w:rsid w:val="002301F4"/>
    <w:rsid w:val="00233482"/>
    <w:rsid w:val="0047712B"/>
    <w:rsid w:val="004A4C00"/>
    <w:rsid w:val="00532CC9"/>
    <w:rsid w:val="005B1DD4"/>
    <w:rsid w:val="00651283"/>
    <w:rsid w:val="006619F2"/>
    <w:rsid w:val="00862D5F"/>
    <w:rsid w:val="00B2517A"/>
    <w:rsid w:val="00C01363"/>
    <w:rsid w:val="00C76FCF"/>
    <w:rsid w:val="00D03618"/>
    <w:rsid w:val="00D524A6"/>
    <w:rsid w:val="00DB7B52"/>
    <w:rsid w:val="00E03FE6"/>
    <w:rsid w:val="00E06EA1"/>
    <w:rsid w:val="00E30CA3"/>
    <w:rsid w:val="00E318DE"/>
    <w:rsid w:val="00E3477B"/>
    <w:rsid w:val="00EA7391"/>
    <w:rsid w:val="00F16C23"/>
    <w:rsid w:val="00FD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3A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363"/>
    <w:pPr>
      <w:ind w:left="720"/>
      <w:contextualSpacing/>
    </w:pPr>
  </w:style>
  <w:style w:type="paragraph" w:styleId="Footer">
    <w:name w:val="footer"/>
    <w:basedOn w:val="Normal"/>
    <w:link w:val="FooterChar"/>
    <w:uiPriority w:val="99"/>
    <w:unhideWhenUsed/>
    <w:rsid w:val="00023F92"/>
    <w:pPr>
      <w:tabs>
        <w:tab w:val="center" w:pos="4320"/>
        <w:tab w:val="right" w:pos="8640"/>
      </w:tabs>
    </w:pPr>
  </w:style>
  <w:style w:type="character" w:customStyle="1" w:styleId="FooterChar">
    <w:name w:val="Footer Char"/>
    <w:basedOn w:val="DefaultParagraphFont"/>
    <w:link w:val="Footer"/>
    <w:uiPriority w:val="99"/>
    <w:rsid w:val="00023F92"/>
  </w:style>
  <w:style w:type="character" w:styleId="PageNumber">
    <w:name w:val="page number"/>
    <w:basedOn w:val="DefaultParagraphFont"/>
    <w:uiPriority w:val="99"/>
    <w:semiHidden/>
    <w:unhideWhenUsed/>
    <w:rsid w:val="00023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363"/>
    <w:pPr>
      <w:ind w:left="720"/>
      <w:contextualSpacing/>
    </w:pPr>
  </w:style>
  <w:style w:type="paragraph" w:styleId="Footer">
    <w:name w:val="footer"/>
    <w:basedOn w:val="Normal"/>
    <w:link w:val="FooterChar"/>
    <w:uiPriority w:val="99"/>
    <w:unhideWhenUsed/>
    <w:rsid w:val="00023F92"/>
    <w:pPr>
      <w:tabs>
        <w:tab w:val="center" w:pos="4320"/>
        <w:tab w:val="right" w:pos="8640"/>
      </w:tabs>
    </w:pPr>
  </w:style>
  <w:style w:type="character" w:customStyle="1" w:styleId="FooterChar">
    <w:name w:val="Footer Char"/>
    <w:basedOn w:val="DefaultParagraphFont"/>
    <w:link w:val="Footer"/>
    <w:uiPriority w:val="99"/>
    <w:rsid w:val="00023F92"/>
  </w:style>
  <w:style w:type="character" w:styleId="PageNumber">
    <w:name w:val="page number"/>
    <w:basedOn w:val="DefaultParagraphFont"/>
    <w:uiPriority w:val="99"/>
    <w:semiHidden/>
    <w:unhideWhenUsed/>
    <w:rsid w:val="0002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1427</Words>
  <Characters>8134</Characters>
  <Application>Microsoft Macintosh Word</Application>
  <DocSecurity>0</DocSecurity>
  <Lines>67</Lines>
  <Paragraphs>19</Paragraphs>
  <ScaleCrop>false</ScaleCrop>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2</cp:revision>
  <dcterms:created xsi:type="dcterms:W3CDTF">2017-10-02T00:59:00Z</dcterms:created>
  <dcterms:modified xsi:type="dcterms:W3CDTF">2017-10-02T00:59:00Z</dcterms:modified>
</cp:coreProperties>
</file>